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D9E1E" w14:textId="77777777" w:rsidR="00836466" w:rsidRPr="004D3B27" w:rsidRDefault="006E7E0F">
      <w:pPr>
        <w:jc w:val="center"/>
        <w:rPr>
          <w:rFonts w:eastAsia="Droid Sans Mono"/>
          <w:sz w:val="24"/>
          <w:szCs w:val="24"/>
        </w:rPr>
      </w:pPr>
      <w:bookmarkStart w:id="0" w:name="_gjdgxs" w:colFirst="0" w:colLast="0"/>
      <w:bookmarkEnd w:id="0"/>
      <w:r w:rsidRPr="004D3B27">
        <w:rPr>
          <w:rFonts w:eastAsia="Droid Sans Mono"/>
          <w:sz w:val="24"/>
          <w:szCs w:val="24"/>
        </w:rPr>
        <w:t xml:space="preserve">Årsplan </w:t>
      </w:r>
    </w:p>
    <w:p w14:paraId="00E7A5F1" w14:textId="0D72D3E4" w:rsidR="00836466" w:rsidRPr="004D3B27" w:rsidRDefault="006E7E0F">
      <w:pPr>
        <w:jc w:val="center"/>
        <w:rPr>
          <w:rFonts w:eastAsia="Droid Sans Mono"/>
          <w:sz w:val="24"/>
          <w:szCs w:val="24"/>
        </w:rPr>
      </w:pPr>
      <w:r w:rsidRPr="004D3B27">
        <w:rPr>
          <w:rFonts w:eastAsia="Droid Sans Mono"/>
          <w:sz w:val="24"/>
          <w:szCs w:val="24"/>
        </w:rPr>
        <w:t>202</w:t>
      </w:r>
      <w:r w:rsidR="00C82851">
        <w:rPr>
          <w:rFonts w:eastAsia="Droid Sans Mono"/>
          <w:sz w:val="24"/>
          <w:szCs w:val="24"/>
        </w:rPr>
        <w:t>3</w:t>
      </w:r>
      <w:r w:rsidRPr="004D3B27">
        <w:rPr>
          <w:rFonts w:eastAsia="Droid Sans Mono"/>
          <w:sz w:val="24"/>
          <w:szCs w:val="24"/>
        </w:rPr>
        <w:t xml:space="preserve"> - 202</w:t>
      </w:r>
      <w:r w:rsidR="00C82851">
        <w:rPr>
          <w:rFonts w:eastAsia="Droid Sans Mono"/>
          <w:sz w:val="24"/>
          <w:szCs w:val="24"/>
        </w:rPr>
        <w:t>4</w:t>
      </w:r>
    </w:p>
    <w:p w14:paraId="51D5B523" w14:textId="77777777" w:rsidR="00836466" w:rsidRPr="004D3B27" w:rsidRDefault="00836466">
      <w:pPr>
        <w:rPr>
          <w:sz w:val="24"/>
          <w:szCs w:val="24"/>
        </w:rPr>
      </w:pPr>
    </w:p>
    <w:p w14:paraId="0E92EE77" w14:textId="77777777" w:rsidR="00836466" w:rsidRPr="004D3B27" w:rsidRDefault="00836466">
      <w:pPr>
        <w:rPr>
          <w:sz w:val="24"/>
          <w:szCs w:val="24"/>
        </w:rPr>
      </w:pPr>
    </w:p>
    <w:p w14:paraId="35D2F5A4" w14:textId="77777777" w:rsidR="00836466" w:rsidRPr="004D3B27" w:rsidRDefault="00836466">
      <w:pPr>
        <w:rPr>
          <w:sz w:val="24"/>
          <w:szCs w:val="24"/>
        </w:rPr>
      </w:pPr>
    </w:p>
    <w:p w14:paraId="79266712" w14:textId="77777777" w:rsidR="00836466" w:rsidRPr="004D3B27" w:rsidRDefault="00836466">
      <w:pPr>
        <w:rPr>
          <w:sz w:val="24"/>
          <w:szCs w:val="24"/>
        </w:rPr>
      </w:pPr>
    </w:p>
    <w:p w14:paraId="514D1D37" w14:textId="77777777" w:rsidR="00836466" w:rsidRPr="004D3B27" w:rsidRDefault="00836466">
      <w:pPr>
        <w:rPr>
          <w:sz w:val="24"/>
          <w:szCs w:val="24"/>
        </w:rPr>
      </w:pPr>
    </w:p>
    <w:p w14:paraId="1666B49A" w14:textId="77777777" w:rsidR="00836466" w:rsidRPr="004D3B27" w:rsidRDefault="00836466">
      <w:pPr>
        <w:rPr>
          <w:sz w:val="24"/>
          <w:szCs w:val="24"/>
        </w:rPr>
      </w:pPr>
    </w:p>
    <w:p w14:paraId="7D2B47D1" w14:textId="77777777" w:rsidR="00836466" w:rsidRPr="004D3B27" w:rsidRDefault="00836466">
      <w:pPr>
        <w:rPr>
          <w:sz w:val="24"/>
          <w:szCs w:val="24"/>
        </w:rPr>
      </w:pPr>
    </w:p>
    <w:p w14:paraId="006F0EE5" w14:textId="77777777" w:rsidR="00836466" w:rsidRPr="004D3B27" w:rsidRDefault="00836466">
      <w:pPr>
        <w:rPr>
          <w:sz w:val="24"/>
          <w:szCs w:val="24"/>
        </w:rPr>
      </w:pPr>
    </w:p>
    <w:p w14:paraId="3F9B254F" w14:textId="77777777" w:rsidR="00836466" w:rsidRPr="004D3B27" w:rsidRDefault="006E7E0F">
      <w:pPr>
        <w:jc w:val="center"/>
        <w:rPr>
          <w:sz w:val="24"/>
          <w:szCs w:val="24"/>
        </w:rPr>
      </w:pPr>
      <w:r w:rsidRPr="004D3B27">
        <w:rPr>
          <w:noProof/>
          <w:sz w:val="24"/>
          <w:szCs w:val="24"/>
        </w:rPr>
        <w:drawing>
          <wp:inline distT="0" distB="0" distL="0" distR="0" wp14:anchorId="1D87D8F4" wp14:editId="7F9ABDC3">
            <wp:extent cx="2699385" cy="2699385"/>
            <wp:effectExtent l="0" t="0" r="0" b="0"/>
            <wp:docPr id="2" name="image3.png" descr="weblogo"/>
            <wp:cNvGraphicFramePr/>
            <a:graphic xmlns:a="http://schemas.openxmlformats.org/drawingml/2006/main">
              <a:graphicData uri="http://schemas.openxmlformats.org/drawingml/2006/picture">
                <pic:pic xmlns:pic="http://schemas.openxmlformats.org/drawingml/2006/picture">
                  <pic:nvPicPr>
                    <pic:cNvPr id="0" name="image3.png" descr="weblogo"/>
                    <pic:cNvPicPr preferRelativeResize="0"/>
                  </pic:nvPicPr>
                  <pic:blipFill>
                    <a:blip r:embed="rId8"/>
                    <a:srcRect/>
                    <a:stretch>
                      <a:fillRect/>
                    </a:stretch>
                  </pic:blipFill>
                  <pic:spPr>
                    <a:xfrm>
                      <a:off x="0" y="0"/>
                      <a:ext cx="2699385" cy="2699385"/>
                    </a:xfrm>
                    <a:prstGeom prst="rect">
                      <a:avLst/>
                    </a:prstGeom>
                    <a:ln/>
                  </pic:spPr>
                </pic:pic>
              </a:graphicData>
            </a:graphic>
          </wp:inline>
        </w:drawing>
      </w:r>
      <w:r w:rsidRPr="004D3B27">
        <w:rPr>
          <w:sz w:val="24"/>
          <w:szCs w:val="24"/>
        </w:rPr>
        <w:br w:type="page"/>
      </w:r>
    </w:p>
    <w:sdt>
      <w:sdtPr>
        <w:rPr>
          <w:rFonts w:ascii="Times New Roman" w:eastAsia="Times New Roman" w:hAnsi="Times New Roman" w:cs="Times New Roman"/>
          <w:color w:val="auto"/>
          <w:sz w:val="24"/>
          <w:szCs w:val="24"/>
        </w:rPr>
        <w:id w:val="-2068329663"/>
        <w:docPartObj>
          <w:docPartGallery w:val="Table of Contents"/>
          <w:docPartUnique/>
        </w:docPartObj>
      </w:sdtPr>
      <w:sdtEndPr>
        <w:rPr>
          <w:b/>
          <w:bCs/>
        </w:rPr>
      </w:sdtEndPr>
      <w:sdtContent>
        <w:p w14:paraId="04CB4F47" w14:textId="74281FE3" w:rsidR="006606E3" w:rsidRPr="004D3B27" w:rsidRDefault="006606E3">
          <w:pPr>
            <w:pStyle w:val="Overskriftforinnholdsfortegnelse"/>
            <w:rPr>
              <w:rFonts w:ascii="Times New Roman" w:hAnsi="Times New Roman" w:cs="Times New Roman"/>
              <w:sz w:val="24"/>
              <w:szCs w:val="24"/>
            </w:rPr>
          </w:pPr>
          <w:r w:rsidRPr="004D3B27">
            <w:rPr>
              <w:rFonts w:ascii="Times New Roman" w:hAnsi="Times New Roman" w:cs="Times New Roman"/>
              <w:sz w:val="24"/>
              <w:szCs w:val="24"/>
            </w:rPr>
            <w:t>Innhold</w:t>
          </w:r>
        </w:p>
        <w:p w14:paraId="42130911" w14:textId="3A7435D3" w:rsidR="00966066" w:rsidRDefault="006606E3">
          <w:pPr>
            <w:pStyle w:val="INNH1"/>
            <w:tabs>
              <w:tab w:val="right" w:leader="dot" w:pos="9062"/>
            </w:tabs>
            <w:rPr>
              <w:rFonts w:asciiTheme="minorHAnsi" w:eastAsiaTheme="minorEastAsia" w:hAnsiTheme="minorHAnsi" w:cstheme="minorBidi"/>
              <w:noProof/>
              <w:kern w:val="2"/>
              <w:sz w:val="22"/>
              <w:szCs w:val="22"/>
              <w14:ligatures w14:val="standardContextual"/>
            </w:rPr>
          </w:pPr>
          <w:r w:rsidRPr="004D3B27">
            <w:rPr>
              <w:sz w:val="24"/>
              <w:szCs w:val="24"/>
            </w:rPr>
            <w:fldChar w:fldCharType="begin"/>
          </w:r>
          <w:r w:rsidRPr="004D3B27">
            <w:rPr>
              <w:sz w:val="24"/>
              <w:szCs w:val="24"/>
            </w:rPr>
            <w:instrText xml:space="preserve"> TOC \o "1-3" \h \z \u </w:instrText>
          </w:r>
          <w:r w:rsidRPr="004D3B27">
            <w:rPr>
              <w:sz w:val="24"/>
              <w:szCs w:val="24"/>
            </w:rPr>
            <w:fldChar w:fldCharType="separate"/>
          </w:r>
          <w:hyperlink w:anchor="_Toc140838585" w:history="1">
            <w:r w:rsidR="00966066" w:rsidRPr="00B46E01">
              <w:rPr>
                <w:rStyle w:val="Hyperkobling"/>
                <w:noProof/>
              </w:rPr>
              <w:t>Velkommen til Vormsund barnehage SA</w:t>
            </w:r>
            <w:r w:rsidR="00966066">
              <w:rPr>
                <w:noProof/>
                <w:webHidden/>
              </w:rPr>
              <w:tab/>
            </w:r>
            <w:r w:rsidR="00966066">
              <w:rPr>
                <w:noProof/>
                <w:webHidden/>
              </w:rPr>
              <w:fldChar w:fldCharType="begin"/>
            </w:r>
            <w:r w:rsidR="00966066">
              <w:rPr>
                <w:noProof/>
                <w:webHidden/>
              </w:rPr>
              <w:instrText xml:space="preserve"> PAGEREF _Toc140838585 \h </w:instrText>
            </w:r>
            <w:r w:rsidR="00966066">
              <w:rPr>
                <w:noProof/>
                <w:webHidden/>
              </w:rPr>
            </w:r>
            <w:r w:rsidR="00966066">
              <w:rPr>
                <w:noProof/>
                <w:webHidden/>
              </w:rPr>
              <w:fldChar w:fldCharType="separate"/>
            </w:r>
            <w:r w:rsidR="00966066">
              <w:rPr>
                <w:noProof/>
                <w:webHidden/>
              </w:rPr>
              <w:t>3</w:t>
            </w:r>
            <w:r w:rsidR="00966066">
              <w:rPr>
                <w:noProof/>
                <w:webHidden/>
              </w:rPr>
              <w:fldChar w:fldCharType="end"/>
            </w:r>
          </w:hyperlink>
        </w:p>
        <w:p w14:paraId="6F4FBB6C" w14:textId="28FA6A0C" w:rsidR="00966066" w:rsidRDefault="00B85281">
          <w:pPr>
            <w:pStyle w:val="INNH2"/>
            <w:tabs>
              <w:tab w:val="right" w:leader="dot" w:pos="9062"/>
            </w:tabs>
            <w:rPr>
              <w:rFonts w:asciiTheme="minorHAnsi" w:eastAsiaTheme="minorEastAsia" w:hAnsiTheme="minorHAnsi" w:cstheme="minorBidi"/>
              <w:noProof/>
              <w:kern w:val="2"/>
              <w:sz w:val="22"/>
              <w:szCs w:val="22"/>
              <w14:ligatures w14:val="standardContextual"/>
            </w:rPr>
          </w:pPr>
          <w:hyperlink w:anchor="_Toc140838586" w:history="1">
            <w:r w:rsidR="00966066" w:rsidRPr="00B46E01">
              <w:rPr>
                <w:rStyle w:val="Hyperkobling"/>
                <w:noProof/>
              </w:rPr>
              <w:t>Vormsund barnehage – i barndommens rike</w:t>
            </w:r>
            <w:r w:rsidR="00966066">
              <w:rPr>
                <w:noProof/>
                <w:webHidden/>
              </w:rPr>
              <w:tab/>
            </w:r>
            <w:r w:rsidR="00966066">
              <w:rPr>
                <w:noProof/>
                <w:webHidden/>
              </w:rPr>
              <w:fldChar w:fldCharType="begin"/>
            </w:r>
            <w:r w:rsidR="00966066">
              <w:rPr>
                <w:noProof/>
                <w:webHidden/>
              </w:rPr>
              <w:instrText xml:space="preserve"> PAGEREF _Toc140838586 \h </w:instrText>
            </w:r>
            <w:r w:rsidR="00966066">
              <w:rPr>
                <w:noProof/>
                <w:webHidden/>
              </w:rPr>
            </w:r>
            <w:r w:rsidR="00966066">
              <w:rPr>
                <w:noProof/>
                <w:webHidden/>
              </w:rPr>
              <w:fldChar w:fldCharType="separate"/>
            </w:r>
            <w:r w:rsidR="00966066">
              <w:rPr>
                <w:noProof/>
                <w:webHidden/>
              </w:rPr>
              <w:t>3</w:t>
            </w:r>
            <w:r w:rsidR="00966066">
              <w:rPr>
                <w:noProof/>
                <w:webHidden/>
              </w:rPr>
              <w:fldChar w:fldCharType="end"/>
            </w:r>
          </w:hyperlink>
        </w:p>
        <w:p w14:paraId="60D60DCD" w14:textId="74C3371E" w:rsidR="00966066" w:rsidRDefault="00B85281">
          <w:pPr>
            <w:pStyle w:val="INNH1"/>
            <w:tabs>
              <w:tab w:val="right" w:leader="dot" w:pos="9062"/>
            </w:tabs>
            <w:rPr>
              <w:rFonts w:asciiTheme="minorHAnsi" w:eastAsiaTheme="minorEastAsia" w:hAnsiTheme="minorHAnsi" w:cstheme="minorBidi"/>
              <w:noProof/>
              <w:kern w:val="2"/>
              <w:sz w:val="22"/>
              <w:szCs w:val="22"/>
              <w14:ligatures w14:val="standardContextual"/>
            </w:rPr>
          </w:pPr>
          <w:hyperlink w:anchor="_Toc140838587" w:history="1">
            <w:r w:rsidR="00966066" w:rsidRPr="00B46E01">
              <w:rPr>
                <w:rStyle w:val="Hyperkobling"/>
                <w:noProof/>
              </w:rPr>
              <w:t>Barnehagens formål og innhold</w:t>
            </w:r>
            <w:r w:rsidR="00966066">
              <w:rPr>
                <w:noProof/>
                <w:webHidden/>
              </w:rPr>
              <w:tab/>
            </w:r>
            <w:r w:rsidR="00966066">
              <w:rPr>
                <w:noProof/>
                <w:webHidden/>
              </w:rPr>
              <w:fldChar w:fldCharType="begin"/>
            </w:r>
            <w:r w:rsidR="00966066">
              <w:rPr>
                <w:noProof/>
                <w:webHidden/>
              </w:rPr>
              <w:instrText xml:space="preserve"> PAGEREF _Toc140838587 \h </w:instrText>
            </w:r>
            <w:r w:rsidR="00966066">
              <w:rPr>
                <w:noProof/>
                <w:webHidden/>
              </w:rPr>
            </w:r>
            <w:r w:rsidR="00966066">
              <w:rPr>
                <w:noProof/>
                <w:webHidden/>
              </w:rPr>
              <w:fldChar w:fldCharType="separate"/>
            </w:r>
            <w:r w:rsidR="00966066">
              <w:rPr>
                <w:noProof/>
                <w:webHidden/>
              </w:rPr>
              <w:t>3</w:t>
            </w:r>
            <w:r w:rsidR="00966066">
              <w:rPr>
                <w:noProof/>
                <w:webHidden/>
              </w:rPr>
              <w:fldChar w:fldCharType="end"/>
            </w:r>
          </w:hyperlink>
        </w:p>
        <w:p w14:paraId="0EDC5D26" w14:textId="01D5A020" w:rsidR="00966066" w:rsidRDefault="00B85281">
          <w:pPr>
            <w:pStyle w:val="INNH1"/>
            <w:tabs>
              <w:tab w:val="right" w:leader="dot" w:pos="9062"/>
            </w:tabs>
            <w:rPr>
              <w:rFonts w:asciiTheme="minorHAnsi" w:eastAsiaTheme="minorEastAsia" w:hAnsiTheme="minorHAnsi" w:cstheme="minorBidi"/>
              <w:noProof/>
              <w:kern w:val="2"/>
              <w:sz w:val="22"/>
              <w:szCs w:val="22"/>
              <w14:ligatures w14:val="standardContextual"/>
            </w:rPr>
          </w:pPr>
          <w:hyperlink w:anchor="_Toc140838588" w:history="1">
            <w:r w:rsidR="00966066" w:rsidRPr="00B46E01">
              <w:rPr>
                <w:rStyle w:val="Hyperkobling"/>
                <w:noProof/>
              </w:rPr>
              <w:t>Årsplan</w:t>
            </w:r>
            <w:r w:rsidR="00966066">
              <w:rPr>
                <w:noProof/>
                <w:webHidden/>
              </w:rPr>
              <w:tab/>
            </w:r>
            <w:r w:rsidR="00966066">
              <w:rPr>
                <w:noProof/>
                <w:webHidden/>
              </w:rPr>
              <w:fldChar w:fldCharType="begin"/>
            </w:r>
            <w:r w:rsidR="00966066">
              <w:rPr>
                <w:noProof/>
                <w:webHidden/>
              </w:rPr>
              <w:instrText xml:space="preserve"> PAGEREF _Toc140838588 \h </w:instrText>
            </w:r>
            <w:r w:rsidR="00966066">
              <w:rPr>
                <w:noProof/>
                <w:webHidden/>
              </w:rPr>
            </w:r>
            <w:r w:rsidR="00966066">
              <w:rPr>
                <w:noProof/>
                <w:webHidden/>
              </w:rPr>
              <w:fldChar w:fldCharType="separate"/>
            </w:r>
            <w:r w:rsidR="00966066">
              <w:rPr>
                <w:noProof/>
                <w:webHidden/>
              </w:rPr>
              <w:t>3</w:t>
            </w:r>
            <w:r w:rsidR="00966066">
              <w:rPr>
                <w:noProof/>
                <w:webHidden/>
              </w:rPr>
              <w:fldChar w:fldCharType="end"/>
            </w:r>
          </w:hyperlink>
        </w:p>
        <w:p w14:paraId="36EE2EF5" w14:textId="31DF8E2E" w:rsidR="00966066" w:rsidRDefault="00B85281">
          <w:pPr>
            <w:pStyle w:val="INNH1"/>
            <w:tabs>
              <w:tab w:val="right" w:leader="dot" w:pos="9062"/>
            </w:tabs>
            <w:rPr>
              <w:rFonts w:asciiTheme="minorHAnsi" w:eastAsiaTheme="minorEastAsia" w:hAnsiTheme="minorHAnsi" w:cstheme="minorBidi"/>
              <w:noProof/>
              <w:kern w:val="2"/>
              <w:sz w:val="22"/>
              <w:szCs w:val="22"/>
              <w14:ligatures w14:val="standardContextual"/>
            </w:rPr>
          </w:pPr>
          <w:hyperlink w:anchor="_Toc140838589" w:history="1">
            <w:r w:rsidR="00966066" w:rsidRPr="00B46E01">
              <w:rPr>
                <w:rStyle w:val="Hyperkobling"/>
                <w:noProof/>
              </w:rPr>
              <w:t>Barnehagens samfunnsmandat</w:t>
            </w:r>
            <w:r w:rsidR="00966066">
              <w:rPr>
                <w:noProof/>
                <w:webHidden/>
              </w:rPr>
              <w:tab/>
            </w:r>
            <w:r w:rsidR="00966066">
              <w:rPr>
                <w:noProof/>
                <w:webHidden/>
              </w:rPr>
              <w:fldChar w:fldCharType="begin"/>
            </w:r>
            <w:r w:rsidR="00966066">
              <w:rPr>
                <w:noProof/>
                <w:webHidden/>
              </w:rPr>
              <w:instrText xml:space="preserve"> PAGEREF _Toc140838589 \h </w:instrText>
            </w:r>
            <w:r w:rsidR="00966066">
              <w:rPr>
                <w:noProof/>
                <w:webHidden/>
              </w:rPr>
            </w:r>
            <w:r w:rsidR="00966066">
              <w:rPr>
                <w:noProof/>
                <w:webHidden/>
              </w:rPr>
              <w:fldChar w:fldCharType="separate"/>
            </w:r>
            <w:r w:rsidR="00966066">
              <w:rPr>
                <w:noProof/>
                <w:webHidden/>
              </w:rPr>
              <w:t>4</w:t>
            </w:r>
            <w:r w:rsidR="00966066">
              <w:rPr>
                <w:noProof/>
                <w:webHidden/>
              </w:rPr>
              <w:fldChar w:fldCharType="end"/>
            </w:r>
          </w:hyperlink>
        </w:p>
        <w:p w14:paraId="6A8C30A9" w14:textId="29AB56A5" w:rsidR="00966066" w:rsidRDefault="00B85281">
          <w:pPr>
            <w:pStyle w:val="INNH1"/>
            <w:tabs>
              <w:tab w:val="right" w:leader="dot" w:pos="9062"/>
            </w:tabs>
            <w:rPr>
              <w:rFonts w:asciiTheme="minorHAnsi" w:eastAsiaTheme="minorEastAsia" w:hAnsiTheme="minorHAnsi" w:cstheme="minorBidi"/>
              <w:noProof/>
              <w:kern w:val="2"/>
              <w:sz w:val="22"/>
              <w:szCs w:val="22"/>
              <w14:ligatures w14:val="standardContextual"/>
            </w:rPr>
          </w:pPr>
          <w:hyperlink w:anchor="_Toc140838590" w:history="1">
            <w:r w:rsidR="00966066" w:rsidRPr="00B46E01">
              <w:rPr>
                <w:rStyle w:val="Hyperkobling"/>
                <w:noProof/>
              </w:rPr>
              <w:t>Våre verdier</w:t>
            </w:r>
            <w:r w:rsidR="00966066">
              <w:rPr>
                <w:noProof/>
                <w:webHidden/>
              </w:rPr>
              <w:tab/>
            </w:r>
            <w:r w:rsidR="00966066">
              <w:rPr>
                <w:noProof/>
                <w:webHidden/>
              </w:rPr>
              <w:fldChar w:fldCharType="begin"/>
            </w:r>
            <w:r w:rsidR="00966066">
              <w:rPr>
                <w:noProof/>
                <w:webHidden/>
              </w:rPr>
              <w:instrText xml:space="preserve"> PAGEREF _Toc140838590 \h </w:instrText>
            </w:r>
            <w:r w:rsidR="00966066">
              <w:rPr>
                <w:noProof/>
                <w:webHidden/>
              </w:rPr>
            </w:r>
            <w:r w:rsidR="00966066">
              <w:rPr>
                <w:noProof/>
                <w:webHidden/>
              </w:rPr>
              <w:fldChar w:fldCharType="separate"/>
            </w:r>
            <w:r w:rsidR="00966066">
              <w:rPr>
                <w:noProof/>
                <w:webHidden/>
              </w:rPr>
              <w:t>4</w:t>
            </w:r>
            <w:r w:rsidR="00966066">
              <w:rPr>
                <w:noProof/>
                <w:webHidden/>
              </w:rPr>
              <w:fldChar w:fldCharType="end"/>
            </w:r>
          </w:hyperlink>
        </w:p>
        <w:p w14:paraId="1F33C46C" w14:textId="105BB065" w:rsidR="00966066" w:rsidRDefault="00B85281">
          <w:pPr>
            <w:pStyle w:val="INNH1"/>
            <w:tabs>
              <w:tab w:val="right" w:leader="dot" w:pos="9062"/>
            </w:tabs>
            <w:rPr>
              <w:rFonts w:asciiTheme="minorHAnsi" w:eastAsiaTheme="minorEastAsia" w:hAnsiTheme="minorHAnsi" w:cstheme="minorBidi"/>
              <w:noProof/>
              <w:kern w:val="2"/>
              <w:sz w:val="22"/>
              <w:szCs w:val="22"/>
              <w14:ligatures w14:val="standardContextual"/>
            </w:rPr>
          </w:pPr>
          <w:hyperlink w:anchor="_Toc140838591" w:history="1">
            <w:r w:rsidR="00966066" w:rsidRPr="00B46E01">
              <w:rPr>
                <w:rStyle w:val="Hyperkobling"/>
                <w:noProof/>
              </w:rPr>
              <w:t>Pedagogiske satsningsområder 2023-2024</w:t>
            </w:r>
            <w:r w:rsidR="00966066">
              <w:rPr>
                <w:noProof/>
                <w:webHidden/>
              </w:rPr>
              <w:tab/>
            </w:r>
            <w:r w:rsidR="00966066">
              <w:rPr>
                <w:noProof/>
                <w:webHidden/>
              </w:rPr>
              <w:fldChar w:fldCharType="begin"/>
            </w:r>
            <w:r w:rsidR="00966066">
              <w:rPr>
                <w:noProof/>
                <w:webHidden/>
              </w:rPr>
              <w:instrText xml:space="preserve"> PAGEREF _Toc140838591 \h </w:instrText>
            </w:r>
            <w:r w:rsidR="00966066">
              <w:rPr>
                <w:noProof/>
                <w:webHidden/>
              </w:rPr>
            </w:r>
            <w:r w:rsidR="00966066">
              <w:rPr>
                <w:noProof/>
                <w:webHidden/>
              </w:rPr>
              <w:fldChar w:fldCharType="separate"/>
            </w:r>
            <w:r w:rsidR="00966066">
              <w:rPr>
                <w:noProof/>
                <w:webHidden/>
              </w:rPr>
              <w:t>5</w:t>
            </w:r>
            <w:r w:rsidR="00966066">
              <w:rPr>
                <w:noProof/>
                <w:webHidden/>
              </w:rPr>
              <w:fldChar w:fldCharType="end"/>
            </w:r>
          </w:hyperlink>
        </w:p>
        <w:p w14:paraId="200334D5" w14:textId="771080A9" w:rsidR="00966066" w:rsidRDefault="00B85281">
          <w:pPr>
            <w:pStyle w:val="INNH1"/>
            <w:tabs>
              <w:tab w:val="right" w:leader="dot" w:pos="9062"/>
            </w:tabs>
            <w:rPr>
              <w:rFonts w:asciiTheme="minorHAnsi" w:eastAsiaTheme="minorEastAsia" w:hAnsiTheme="minorHAnsi" w:cstheme="minorBidi"/>
              <w:noProof/>
              <w:kern w:val="2"/>
              <w:sz w:val="22"/>
              <w:szCs w:val="22"/>
              <w14:ligatures w14:val="standardContextual"/>
            </w:rPr>
          </w:pPr>
          <w:hyperlink w:anchor="_Toc140838592" w:history="1">
            <w:r w:rsidR="00966066" w:rsidRPr="00B46E01">
              <w:rPr>
                <w:rStyle w:val="Hyperkobling"/>
                <w:iCs/>
                <w:noProof/>
              </w:rPr>
              <w:t>Lek og læring</w:t>
            </w:r>
            <w:r w:rsidR="00966066">
              <w:rPr>
                <w:noProof/>
                <w:webHidden/>
              </w:rPr>
              <w:tab/>
            </w:r>
            <w:r w:rsidR="00966066">
              <w:rPr>
                <w:noProof/>
                <w:webHidden/>
              </w:rPr>
              <w:fldChar w:fldCharType="begin"/>
            </w:r>
            <w:r w:rsidR="00966066">
              <w:rPr>
                <w:noProof/>
                <w:webHidden/>
              </w:rPr>
              <w:instrText xml:space="preserve"> PAGEREF _Toc140838592 \h </w:instrText>
            </w:r>
            <w:r w:rsidR="00966066">
              <w:rPr>
                <w:noProof/>
                <w:webHidden/>
              </w:rPr>
            </w:r>
            <w:r w:rsidR="00966066">
              <w:rPr>
                <w:noProof/>
                <w:webHidden/>
              </w:rPr>
              <w:fldChar w:fldCharType="separate"/>
            </w:r>
            <w:r w:rsidR="00966066">
              <w:rPr>
                <w:noProof/>
                <w:webHidden/>
              </w:rPr>
              <w:t>7</w:t>
            </w:r>
            <w:r w:rsidR="00966066">
              <w:rPr>
                <w:noProof/>
                <w:webHidden/>
              </w:rPr>
              <w:fldChar w:fldCharType="end"/>
            </w:r>
          </w:hyperlink>
        </w:p>
        <w:p w14:paraId="360EA1CD" w14:textId="3A01F4AC" w:rsidR="00966066" w:rsidRDefault="00B85281">
          <w:pPr>
            <w:pStyle w:val="INNH2"/>
            <w:tabs>
              <w:tab w:val="right" w:leader="dot" w:pos="9062"/>
            </w:tabs>
            <w:rPr>
              <w:rFonts w:asciiTheme="minorHAnsi" w:eastAsiaTheme="minorEastAsia" w:hAnsiTheme="minorHAnsi" w:cstheme="minorBidi"/>
              <w:noProof/>
              <w:kern w:val="2"/>
              <w:sz w:val="22"/>
              <w:szCs w:val="22"/>
              <w14:ligatures w14:val="standardContextual"/>
            </w:rPr>
          </w:pPr>
          <w:hyperlink w:anchor="_Toc140838593" w:history="1">
            <w:r w:rsidR="00966066" w:rsidRPr="00B46E01">
              <w:rPr>
                <w:rStyle w:val="Hyperkobling"/>
                <w:bCs/>
                <w:iCs/>
                <w:noProof/>
              </w:rPr>
              <w:t>Sosial kompetanse</w:t>
            </w:r>
            <w:r w:rsidR="00966066">
              <w:rPr>
                <w:noProof/>
                <w:webHidden/>
              </w:rPr>
              <w:tab/>
            </w:r>
            <w:r w:rsidR="00966066">
              <w:rPr>
                <w:noProof/>
                <w:webHidden/>
              </w:rPr>
              <w:fldChar w:fldCharType="begin"/>
            </w:r>
            <w:r w:rsidR="00966066">
              <w:rPr>
                <w:noProof/>
                <w:webHidden/>
              </w:rPr>
              <w:instrText xml:space="preserve"> PAGEREF _Toc140838593 \h </w:instrText>
            </w:r>
            <w:r w:rsidR="00966066">
              <w:rPr>
                <w:noProof/>
                <w:webHidden/>
              </w:rPr>
            </w:r>
            <w:r w:rsidR="00966066">
              <w:rPr>
                <w:noProof/>
                <w:webHidden/>
              </w:rPr>
              <w:fldChar w:fldCharType="separate"/>
            </w:r>
            <w:r w:rsidR="00966066">
              <w:rPr>
                <w:noProof/>
                <w:webHidden/>
              </w:rPr>
              <w:t>7</w:t>
            </w:r>
            <w:r w:rsidR="00966066">
              <w:rPr>
                <w:noProof/>
                <w:webHidden/>
              </w:rPr>
              <w:fldChar w:fldCharType="end"/>
            </w:r>
          </w:hyperlink>
        </w:p>
        <w:p w14:paraId="6A6207D1" w14:textId="6E0FEB12" w:rsidR="00966066" w:rsidRDefault="00B85281">
          <w:pPr>
            <w:pStyle w:val="INNH2"/>
            <w:tabs>
              <w:tab w:val="right" w:leader="dot" w:pos="9062"/>
            </w:tabs>
            <w:rPr>
              <w:rFonts w:asciiTheme="minorHAnsi" w:eastAsiaTheme="minorEastAsia" w:hAnsiTheme="minorHAnsi" w:cstheme="minorBidi"/>
              <w:noProof/>
              <w:kern w:val="2"/>
              <w:sz w:val="22"/>
              <w:szCs w:val="22"/>
              <w14:ligatures w14:val="standardContextual"/>
            </w:rPr>
          </w:pPr>
          <w:hyperlink w:anchor="_Toc140838594" w:history="1">
            <w:r w:rsidR="00966066" w:rsidRPr="00B46E01">
              <w:rPr>
                <w:rStyle w:val="Hyperkobling"/>
                <w:bCs/>
                <w:iCs/>
                <w:noProof/>
              </w:rPr>
              <w:t>Læring</w:t>
            </w:r>
            <w:r w:rsidR="00966066">
              <w:rPr>
                <w:noProof/>
                <w:webHidden/>
              </w:rPr>
              <w:tab/>
            </w:r>
            <w:r w:rsidR="00966066">
              <w:rPr>
                <w:noProof/>
                <w:webHidden/>
              </w:rPr>
              <w:fldChar w:fldCharType="begin"/>
            </w:r>
            <w:r w:rsidR="00966066">
              <w:rPr>
                <w:noProof/>
                <w:webHidden/>
              </w:rPr>
              <w:instrText xml:space="preserve"> PAGEREF _Toc140838594 \h </w:instrText>
            </w:r>
            <w:r w:rsidR="00966066">
              <w:rPr>
                <w:noProof/>
                <w:webHidden/>
              </w:rPr>
            </w:r>
            <w:r w:rsidR="00966066">
              <w:rPr>
                <w:noProof/>
                <w:webHidden/>
              </w:rPr>
              <w:fldChar w:fldCharType="separate"/>
            </w:r>
            <w:r w:rsidR="00966066">
              <w:rPr>
                <w:noProof/>
                <w:webHidden/>
              </w:rPr>
              <w:t>7</w:t>
            </w:r>
            <w:r w:rsidR="00966066">
              <w:rPr>
                <w:noProof/>
                <w:webHidden/>
              </w:rPr>
              <w:fldChar w:fldCharType="end"/>
            </w:r>
          </w:hyperlink>
        </w:p>
        <w:p w14:paraId="4DD2CEAB" w14:textId="04EC9DFB" w:rsidR="00966066" w:rsidRDefault="00B85281">
          <w:pPr>
            <w:pStyle w:val="INNH2"/>
            <w:tabs>
              <w:tab w:val="right" w:leader="dot" w:pos="9062"/>
            </w:tabs>
            <w:rPr>
              <w:rFonts w:asciiTheme="minorHAnsi" w:eastAsiaTheme="minorEastAsia" w:hAnsiTheme="minorHAnsi" w:cstheme="minorBidi"/>
              <w:noProof/>
              <w:kern w:val="2"/>
              <w:sz w:val="22"/>
              <w:szCs w:val="22"/>
              <w14:ligatures w14:val="standardContextual"/>
            </w:rPr>
          </w:pPr>
          <w:hyperlink w:anchor="_Toc140838595" w:history="1">
            <w:r w:rsidR="00966066" w:rsidRPr="00B46E01">
              <w:rPr>
                <w:rStyle w:val="Hyperkobling"/>
                <w:bCs/>
                <w:iCs/>
                <w:noProof/>
              </w:rPr>
              <w:t>Danning</w:t>
            </w:r>
            <w:r w:rsidR="00966066">
              <w:rPr>
                <w:noProof/>
                <w:webHidden/>
              </w:rPr>
              <w:tab/>
            </w:r>
            <w:r w:rsidR="00966066">
              <w:rPr>
                <w:noProof/>
                <w:webHidden/>
              </w:rPr>
              <w:fldChar w:fldCharType="begin"/>
            </w:r>
            <w:r w:rsidR="00966066">
              <w:rPr>
                <w:noProof/>
                <w:webHidden/>
              </w:rPr>
              <w:instrText xml:space="preserve"> PAGEREF _Toc140838595 \h </w:instrText>
            </w:r>
            <w:r w:rsidR="00966066">
              <w:rPr>
                <w:noProof/>
                <w:webHidden/>
              </w:rPr>
            </w:r>
            <w:r w:rsidR="00966066">
              <w:rPr>
                <w:noProof/>
                <w:webHidden/>
              </w:rPr>
              <w:fldChar w:fldCharType="separate"/>
            </w:r>
            <w:r w:rsidR="00966066">
              <w:rPr>
                <w:noProof/>
                <w:webHidden/>
              </w:rPr>
              <w:t>8</w:t>
            </w:r>
            <w:r w:rsidR="00966066">
              <w:rPr>
                <w:noProof/>
                <w:webHidden/>
              </w:rPr>
              <w:fldChar w:fldCharType="end"/>
            </w:r>
          </w:hyperlink>
        </w:p>
        <w:p w14:paraId="2B4F459F" w14:textId="2160EBED" w:rsidR="00966066" w:rsidRDefault="00B85281">
          <w:pPr>
            <w:pStyle w:val="INNH2"/>
            <w:tabs>
              <w:tab w:val="right" w:leader="dot" w:pos="9062"/>
            </w:tabs>
            <w:rPr>
              <w:rFonts w:asciiTheme="minorHAnsi" w:eastAsiaTheme="minorEastAsia" w:hAnsiTheme="minorHAnsi" w:cstheme="minorBidi"/>
              <w:noProof/>
              <w:kern w:val="2"/>
              <w:sz w:val="22"/>
              <w:szCs w:val="22"/>
              <w14:ligatures w14:val="standardContextual"/>
            </w:rPr>
          </w:pPr>
          <w:hyperlink w:anchor="_Toc140838596" w:history="1">
            <w:r w:rsidR="00966066" w:rsidRPr="00B46E01">
              <w:rPr>
                <w:rStyle w:val="Hyperkobling"/>
                <w:bCs/>
                <w:iCs/>
                <w:noProof/>
              </w:rPr>
              <w:t>Medvirkning</w:t>
            </w:r>
            <w:r w:rsidR="00966066">
              <w:rPr>
                <w:noProof/>
                <w:webHidden/>
              </w:rPr>
              <w:tab/>
            </w:r>
            <w:r w:rsidR="00966066">
              <w:rPr>
                <w:noProof/>
                <w:webHidden/>
              </w:rPr>
              <w:fldChar w:fldCharType="begin"/>
            </w:r>
            <w:r w:rsidR="00966066">
              <w:rPr>
                <w:noProof/>
                <w:webHidden/>
              </w:rPr>
              <w:instrText xml:space="preserve"> PAGEREF _Toc140838596 \h </w:instrText>
            </w:r>
            <w:r w:rsidR="00966066">
              <w:rPr>
                <w:noProof/>
                <w:webHidden/>
              </w:rPr>
            </w:r>
            <w:r w:rsidR="00966066">
              <w:rPr>
                <w:noProof/>
                <w:webHidden/>
              </w:rPr>
              <w:fldChar w:fldCharType="separate"/>
            </w:r>
            <w:r w:rsidR="00966066">
              <w:rPr>
                <w:noProof/>
                <w:webHidden/>
              </w:rPr>
              <w:t>8</w:t>
            </w:r>
            <w:r w:rsidR="00966066">
              <w:rPr>
                <w:noProof/>
                <w:webHidden/>
              </w:rPr>
              <w:fldChar w:fldCharType="end"/>
            </w:r>
          </w:hyperlink>
        </w:p>
        <w:p w14:paraId="1B2EB3E3" w14:textId="43B3FE0F" w:rsidR="00966066" w:rsidRDefault="00B85281">
          <w:pPr>
            <w:pStyle w:val="INNH2"/>
            <w:tabs>
              <w:tab w:val="right" w:leader="dot" w:pos="9062"/>
            </w:tabs>
            <w:rPr>
              <w:rFonts w:asciiTheme="minorHAnsi" w:eastAsiaTheme="minorEastAsia" w:hAnsiTheme="minorHAnsi" w:cstheme="minorBidi"/>
              <w:noProof/>
              <w:kern w:val="2"/>
              <w:sz w:val="22"/>
              <w:szCs w:val="22"/>
              <w14:ligatures w14:val="standardContextual"/>
            </w:rPr>
          </w:pPr>
          <w:hyperlink w:anchor="_Toc140838597" w:history="1">
            <w:r w:rsidR="00966066" w:rsidRPr="00B46E01">
              <w:rPr>
                <w:rStyle w:val="Hyperkobling"/>
                <w:bCs/>
                <w:iCs/>
                <w:noProof/>
              </w:rPr>
              <w:t>Livsmestring og helse</w:t>
            </w:r>
            <w:r w:rsidR="00966066">
              <w:rPr>
                <w:noProof/>
                <w:webHidden/>
              </w:rPr>
              <w:tab/>
            </w:r>
            <w:r w:rsidR="00966066">
              <w:rPr>
                <w:noProof/>
                <w:webHidden/>
              </w:rPr>
              <w:fldChar w:fldCharType="begin"/>
            </w:r>
            <w:r w:rsidR="00966066">
              <w:rPr>
                <w:noProof/>
                <w:webHidden/>
              </w:rPr>
              <w:instrText xml:space="preserve"> PAGEREF _Toc140838597 \h </w:instrText>
            </w:r>
            <w:r w:rsidR="00966066">
              <w:rPr>
                <w:noProof/>
                <w:webHidden/>
              </w:rPr>
            </w:r>
            <w:r w:rsidR="00966066">
              <w:rPr>
                <w:noProof/>
                <w:webHidden/>
              </w:rPr>
              <w:fldChar w:fldCharType="separate"/>
            </w:r>
            <w:r w:rsidR="00966066">
              <w:rPr>
                <w:noProof/>
                <w:webHidden/>
              </w:rPr>
              <w:t>8</w:t>
            </w:r>
            <w:r w:rsidR="00966066">
              <w:rPr>
                <w:noProof/>
                <w:webHidden/>
              </w:rPr>
              <w:fldChar w:fldCharType="end"/>
            </w:r>
          </w:hyperlink>
        </w:p>
        <w:p w14:paraId="69B7DE1C" w14:textId="4FB136C0" w:rsidR="00966066" w:rsidRDefault="00B85281">
          <w:pPr>
            <w:pStyle w:val="INNH2"/>
            <w:tabs>
              <w:tab w:val="right" w:leader="dot" w:pos="9062"/>
            </w:tabs>
            <w:rPr>
              <w:rFonts w:asciiTheme="minorHAnsi" w:eastAsiaTheme="minorEastAsia" w:hAnsiTheme="minorHAnsi" w:cstheme="minorBidi"/>
              <w:noProof/>
              <w:kern w:val="2"/>
              <w:sz w:val="22"/>
              <w:szCs w:val="22"/>
              <w14:ligatures w14:val="standardContextual"/>
            </w:rPr>
          </w:pPr>
          <w:hyperlink w:anchor="_Toc140838598" w:history="1">
            <w:r w:rsidR="00966066" w:rsidRPr="00B46E01">
              <w:rPr>
                <w:rStyle w:val="Hyperkobling"/>
                <w:bCs/>
                <w:iCs/>
                <w:noProof/>
              </w:rPr>
              <w:t>Likestilling og likeverd (identitet)</w:t>
            </w:r>
            <w:r w:rsidR="00966066">
              <w:rPr>
                <w:noProof/>
                <w:webHidden/>
              </w:rPr>
              <w:tab/>
            </w:r>
            <w:r w:rsidR="00966066">
              <w:rPr>
                <w:noProof/>
                <w:webHidden/>
              </w:rPr>
              <w:fldChar w:fldCharType="begin"/>
            </w:r>
            <w:r w:rsidR="00966066">
              <w:rPr>
                <w:noProof/>
                <w:webHidden/>
              </w:rPr>
              <w:instrText xml:space="preserve"> PAGEREF _Toc140838598 \h </w:instrText>
            </w:r>
            <w:r w:rsidR="00966066">
              <w:rPr>
                <w:noProof/>
                <w:webHidden/>
              </w:rPr>
            </w:r>
            <w:r w:rsidR="00966066">
              <w:rPr>
                <w:noProof/>
                <w:webHidden/>
              </w:rPr>
              <w:fldChar w:fldCharType="separate"/>
            </w:r>
            <w:r w:rsidR="00966066">
              <w:rPr>
                <w:noProof/>
                <w:webHidden/>
              </w:rPr>
              <w:t>9</w:t>
            </w:r>
            <w:r w:rsidR="00966066">
              <w:rPr>
                <w:noProof/>
                <w:webHidden/>
              </w:rPr>
              <w:fldChar w:fldCharType="end"/>
            </w:r>
          </w:hyperlink>
        </w:p>
        <w:p w14:paraId="4DD0BF6C" w14:textId="264797BD" w:rsidR="00966066" w:rsidRDefault="00B85281">
          <w:pPr>
            <w:pStyle w:val="INNH1"/>
            <w:tabs>
              <w:tab w:val="right" w:leader="dot" w:pos="9062"/>
            </w:tabs>
            <w:rPr>
              <w:rFonts w:asciiTheme="minorHAnsi" w:eastAsiaTheme="minorEastAsia" w:hAnsiTheme="minorHAnsi" w:cstheme="minorBidi"/>
              <w:noProof/>
              <w:kern w:val="2"/>
              <w:sz w:val="22"/>
              <w:szCs w:val="22"/>
              <w14:ligatures w14:val="standardContextual"/>
            </w:rPr>
          </w:pPr>
          <w:hyperlink w:anchor="_Toc140838599" w:history="1">
            <w:r w:rsidR="00966066" w:rsidRPr="00B46E01">
              <w:rPr>
                <w:rStyle w:val="Hyperkobling"/>
                <w:noProof/>
              </w:rPr>
              <w:t>Forebygging av mobbing og krenkelser i Vormsund barnehage</w:t>
            </w:r>
            <w:r w:rsidR="00966066">
              <w:rPr>
                <w:noProof/>
                <w:webHidden/>
              </w:rPr>
              <w:tab/>
            </w:r>
            <w:r w:rsidR="00966066">
              <w:rPr>
                <w:noProof/>
                <w:webHidden/>
              </w:rPr>
              <w:fldChar w:fldCharType="begin"/>
            </w:r>
            <w:r w:rsidR="00966066">
              <w:rPr>
                <w:noProof/>
                <w:webHidden/>
              </w:rPr>
              <w:instrText xml:space="preserve"> PAGEREF _Toc140838599 \h </w:instrText>
            </w:r>
            <w:r w:rsidR="00966066">
              <w:rPr>
                <w:noProof/>
                <w:webHidden/>
              </w:rPr>
            </w:r>
            <w:r w:rsidR="00966066">
              <w:rPr>
                <w:noProof/>
                <w:webHidden/>
              </w:rPr>
              <w:fldChar w:fldCharType="separate"/>
            </w:r>
            <w:r w:rsidR="00966066">
              <w:rPr>
                <w:noProof/>
                <w:webHidden/>
              </w:rPr>
              <w:t>9</w:t>
            </w:r>
            <w:r w:rsidR="00966066">
              <w:rPr>
                <w:noProof/>
                <w:webHidden/>
              </w:rPr>
              <w:fldChar w:fldCharType="end"/>
            </w:r>
          </w:hyperlink>
        </w:p>
        <w:p w14:paraId="5C4C779C" w14:textId="2BC748D0" w:rsidR="00966066" w:rsidRDefault="00B85281">
          <w:pPr>
            <w:pStyle w:val="INNH2"/>
            <w:tabs>
              <w:tab w:val="right" w:leader="dot" w:pos="9062"/>
            </w:tabs>
            <w:rPr>
              <w:rFonts w:asciiTheme="minorHAnsi" w:eastAsiaTheme="minorEastAsia" w:hAnsiTheme="minorHAnsi" w:cstheme="minorBidi"/>
              <w:noProof/>
              <w:kern w:val="2"/>
              <w:sz w:val="22"/>
              <w:szCs w:val="22"/>
              <w14:ligatures w14:val="standardContextual"/>
            </w:rPr>
          </w:pPr>
          <w:hyperlink w:anchor="_Toc140838600" w:history="1">
            <w:r w:rsidR="00966066" w:rsidRPr="00B46E01">
              <w:rPr>
                <w:rStyle w:val="Hyperkobling"/>
                <w:bCs/>
                <w:iCs/>
                <w:noProof/>
              </w:rPr>
              <w:t>Barnas verneombud/Barnehagemiljø og krenkelser</w:t>
            </w:r>
            <w:r w:rsidR="00966066">
              <w:rPr>
                <w:noProof/>
                <w:webHidden/>
              </w:rPr>
              <w:tab/>
            </w:r>
            <w:r w:rsidR="00966066">
              <w:rPr>
                <w:noProof/>
                <w:webHidden/>
              </w:rPr>
              <w:fldChar w:fldCharType="begin"/>
            </w:r>
            <w:r w:rsidR="00966066">
              <w:rPr>
                <w:noProof/>
                <w:webHidden/>
              </w:rPr>
              <w:instrText xml:space="preserve"> PAGEREF _Toc140838600 \h </w:instrText>
            </w:r>
            <w:r w:rsidR="00966066">
              <w:rPr>
                <w:noProof/>
                <w:webHidden/>
              </w:rPr>
            </w:r>
            <w:r w:rsidR="00966066">
              <w:rPr>
                <w:noProof/>
                <w:webHidden/>
              </w:rPr>
              <w:fldChar w:fldCharType="separate"/>
            </w:r>
            <w:r w:rsidR="00966066">
              <w:rPr>
                <w:noProof/>
                <w:webHidden/>
              </w:rPr>
              <w:t>9</w:t>
            </w:r>
            <w:r w:rsidR="00966066">
              <w:rPr>
                <w:noProof/>
                <w:webHidden/>
              </w:rPr>
              <w:fldChar w:fldCharType="end"/>
            </w:r>
          </w:hyperlink>
        </w:p>
        <w:p w14:paraId="7C9592A8" w14:textId="373CDAE1" w:rsidR="00966066" w:rsidRDefault="00B85281">
          <w:pPr>
            <w:pStyle w:val="INNH3"/>
            <w:tabs>
              <w:tab w:val="right" w:leader="dot" w:pos="9062"/>
            </w:tabs>
            <w:rPr>
              <w:rFonts w:asciiTheme="minorHAnsi" w:eastAsiaTheme="minorEastAsia" w:hAnsiTheme="minorHAnsi" w:cstheme="minorBidi"/>
              <w:noProof/>
              <w:kern w:val="2"/>
              <w:sz w:val="22"/>
              <w:szCs w:val="22"/>
              <w14:ligatures w14:val="standardContextual"/>
            </w:rPr>
          </w:pPr>
          <w:hyperlink w:anchor="_Toc140838601" w:history="1">
            <w:r w:rsidR="00966066" w:rsidRPr="00B46E01">
              <w:rPr>
                <w:rStyle w:val="Hyperkobling"/>
                <w:noProof/>
              </w:rPr>
              <w:t>Kroppen er min – et opplegg for skolestarterne</w:t>
            </w:r>
            <w:r w:rsidR="00966066">
              <w:rPr>
                <w:noProof/>
                <w:webHidden/>
              </w:rPr>
              <w:tab/>
            </w:r>
            <w:r w:rsidR="00966066">
              <w:rPr>
                <w:noProof/>
                <w:webHidden/>
              </w:rPr>
              <w:fldChar w:fldCharType="begin"/>
            </w:r>
            <w:r w:rsidR="00966066">
              <w:rPr>
                <w:noProof/>
                <w:webHidden/>
              </w:rPr>
              <w:instrText xml:space="preserve"> PAGEREF _Toc140838601 \h </w:instrText>
            </w:r>
            <w:r w:rsidR="00966066">
              <w:rPr>
                <w:noProof/>
                <w:webHidden/>
              </w:rPr>
            </w:r>
            <w:r w:rsidR="00966066">
              <w:rPr>
                <w:noProof/>
                <w:webHidden/>
              </w:rPr>
              <w:fldChar w:fldCharType="separate"/>
            </w:r>
            <w:r w:rsidR="00966066">
              <w:rPr>
                <w:noProof/>
                <w:webHidden/>
              </w:rPr>
              <w:t>10</w:t>
            </w:r>
            <w:r w:rsidR="00966066">
              <w:rPr>
                <w:noProof/>
                <w:webHidden/>
              </w:rPr>
              <w:fldChar w:fldCharType="end"/>
            </w:r>
          </w:hyperlink>
        </w:p>
        <w:p w14:paraId="112821F5" w14:textId="4724E4BC" w:rsidR="00966066" w:rsidRDefault="00B85281">
          <w:pPr>
            <w:pStyle w:val="INNH1"/>
            <w:tabs>
              <w:tab w:val="right" w:leader="dot" w:pos="9062"/>
            </w:tabs>
            <w:rPr>
              <w:rFonts w:asciiTheme="minorHAnsi" w:eastAsiaTheme="minorEastAsia" w:hAnsiTheme="minorHAnsi" w:cstheme="minorBidi"/>
              <w:noProof/>
              <w:kern w:val="2"/>
              <w:sz w:val="22"/>
              <w:szCs w:val="22"/>
              <w14:ligatures w14:val="standardContextual"/>
            </w:rPr>
          </w:pPr>
          <w:hyperlink w:anchor="_Toc140838602" w:history="1">
            <w:r w:rsidR="00966066" w:rsidRPr="00B46E01">
              <w:rPr>
                <w:rStyle w:val="Hyperkobling"/>
                <w:noProof/>
              </w:rPr>
              <w:t>Overganger</w:t>
            </w:r>
            <w:r w:rsidR="00966066">
              <w:rPr>
                <w:noProof/>
                <w:webHidden/>
              </w:rPr>
              <w:tab/>
            </w:r>
            <w:r w:rsidR="00966066">
              <w:rPr>
                <w:noProof/>
                <w:webHidden/>
              </w:rPr>
              <w:fldChar w:fldCharType="begin"/>
            </w:r>
            <w:r w:rsidR="00966066">
              <w:rPr>
                <w:noProof/>
                <w:webHidden/>
              </w:rPr>
              <w:instrText xml:space="preserve"> PAGEREF _Toc140838602 \h </w:instrText>
            </w:r>
            <w:r w:rsidR="00966066">
              <w:rPr>
                <w:noProof/>
                <w:webHidden/>
              </w:rPr>
            </w:r>
            <w:r w:rsidR="00966066">
              <w:rPr>
                <w:noProof/>
                <w:webHidden/>
              </w:rPr>
              <w:fldChar w:fldCharType="separate"/>
            </w:r>
            <w:r w:rsidR="00966066">
              <w:rPr>
                <w:noProof/>
                <w:webHidden/>
              </w:rPr>
              <w:t>11</w:t>
            </w:r>
            <w:r w:rsidR="00966066">
              <w:rPr>
                <w:noProof/>
                <w:webHidden/>
              </w:rPr>
              <w:fldChar w:fldCharType="end"/>
            </w:r>
          </w:hyperlink>
        </w:p>
        <w:p w14:paraId="4BAB6F46" w14:textId="26A523A9" w:rsidR="00966066" w:rsidRDefault="00B85281">
          <w:pPr>
            <w:pStyle w:val="INNH1"/>
            <w:tabs>
              <w:tab w:val="right" w:leader="dot" w:pos="9062"/>
            </w:tabs>
            <w:rPr>
              <w:rFonts w:asciiTheme="minorHAnsi" w:eastAsiaTheme="minorEastAsia" w:hAnsiTheme="minorHAnsi" w:cstheme="minorBidi"/>
              <w:noProof/>
              <w:kern w:val="2"/>
              <w:sz w:val="22"/>
              <w:szCs w:val="22"/>
              <w14:ligatures w14:val="standardContextual"/>
            </w:rPr>
          </w:pPr>
          <w:hyperlink w:anchor="_Toc140838603" w:history="1">
            <w:r w:rsidR="00966066" w:rsidRPr="00B46E01">
              <w:rPr>
                <w:rStyle w:val="Hyperkobling"/>
                <w:iCs/>
                <w:noProof/>
              </w:rPr>
              <w:t>Samarbeid barnehage – hjem</w:t>
            </w:r>
            <w:r w:rsidR="00966066">
              <w:rPr>
                <w:noProof/>
                <w:webHidden/>
              </w:rPr>
              <w:tab/>
            </w:r>
            <w:r w:rsidR="00966066">
              <w:rPr>
                <w:noProof/>
                <w:webHidden/>
              </w:rPr>
              <w:fldChar w:fldCharType="begin"/>
            </w:r>
            <w:r w:rsidR="00966066">
              <w:rPr>
                <w:noProof/>
                <w:webHidden/>
              </w:rPr>
              <w:instrText xml:space="preserve"> PAGEREF _Toc140838603 \h </w:instrText>
            </w:r>
            <w:r w:rsidR="00966066">
              <w:rPr>
                <w:noProof/>
                <w:webHidden/>
              </w:rPr>
            </w:r>
            <w:r w:rsidR="00966066">
              <w:rPr>
                <w:noProof/>
                <w:webHidden/>
              </w:rPr>
              <w:fldChar w:fldCharType="separate"/>
            </w:r>
            <w:r w:rsidR="00966066">
              <w:rPr>
                <w:noProof/>
                <w:webHidden/>
              </w:rPr>
              <w:t>11</w:t>
            </w:r>
            <w:r w:rsidR="00966066">
              <w:rPr>
                <w:noProof/>
                <w:webHidden/>
              </w:rPr>
              <w:fldChar w:fldCharType="end"/>
            </w:r>
          </w:hyperlink>
        </w:p>
        <w:p w14:paraId="0AD89DE9" w14:textId="42E291EB" w:rsidR="00966066" w:rsidRDefault="00B85281">
          <w:pPr>
            <w:pStyle w:val="INNH1"/>
            <w:tabs>
              <w:tab w:val="right" w:leader="dot" w:pos="9062"/>
            </w:tabs>
            <w:rPr>
              <w:rFonts w:asciiTheme="minorHAnsi" w:eastAsiaTheme="minorEastAsia" w:hAnsiTheme="minorHAnsi" w:cstheme="minorBidi"/>
              <w:noProof/>
              <w:kern w:val="2"/>
              <w:sz w:val="22"/>
              <w:szCs w:val="22"/>
              <w14:ligatures w14:val="standardContextual"/>
            </w:rPr>
          </w:pPr>
          <w:hyperlink w:anchor="_Toc140838604" w:history="1">
            <w:r w:rsidR="00966066" w:rsidRPr="00B46E01">
              <w:rPr>
                <w:rStyle w:val="Hyperkobling"/>
                <w:iCs/>
                <w:noProof/>
              </w:rPr>
              <w:t>Observasjon, dokumentasjon, refleksjon og vurdering</w:t>
            </w:r>
            <w:r w:rsidR="00966066">
              <w:rPr>
                <w:noProof/>
                <w:webHidden/>
              </w:rPr>
              <w:tab/>
            </w:r>
            <w:r w:rsidR="00966066">
              <w:rPr>
                <w:noProof/>
                <w:webHidden/>
              </w:rPr>
              <w:fldChar w:fldCharType="begin"/>
            </w:r>
            <w:r w:rsidR="00966066">
              <w:rPr>
                <w:noProof/>
                <w:webHidden/>
              </w:rPr>
              <w:instrText xml:space="preserve"> PAGEREF _Toc140838604 \h </w:instrText>
            </w:r>
            <w:r w:rsidR="00966066">
              <w:rPr>
                <w:noProof/>
                <w:webHidden/>
              </w:rPr>
            </w:r>
            <w:r w:rsidR="00966066">
              <w:rPr>
                <w:noProof/>
                <w:webHidden/>
              </w:rPr>
              <w:fldChar w:fldCharType="separate"/>
            </w:r>
            <w:r w:rsidR="00966066">
              <w:rPr>
                <w:noProof/>
                <w:webHidden/>
              </w:rPr>
              <w:t>12</w:t>
            </w:r>
            <w:r w:rsidR="00966066">
              <w:rPr>
                <w:noProof/>
                <w:webHidden/>
              </w:rPr>
              <w:fldChar w:fldCharType="end"/>
            </w:r>
          </w:hyperlink>
        </w:p>
        <w:p w14:paraId="332EA014" w14:textId="2C12FFC6" w:rsidR="00966066" w:rsidRDefault="00B85281">
          <w:pPr>
            <w:pStyle w:val="INNH1"/>
            <w:tabs>
              <w:tab w:val="right" w:leader="dot" w:pos="9062"/>
            </w:tabs>
            <w:rPr>
              <w:rFonts w:asciiTheme="minorHAnsi" w:eastAsiaTheme="minorEastAsia" w:hAnsiTheme="minorHAnsi" w:cstheme="minorBidi"/>
              <w:noProof/>
              <w:kern w:val="2"/>
              <w:sz w:val="22"/>
              <w:szCs w:val="22"/>
              <w14:ligatures w14:val="standardContextual"/>
            </w:rPr>
          </w:pPr>
          <w:hyperlink w:anchor="_Toc140838605" w:history="1">
            <w:r w:rsidR="00966066" w:rsidRPr="00B46E01">
              <w:rPr>
                <w:rStyle w:val="Hyperkobling"/>
                <w:iCs/>
                <w:noProof/>
              </w:rPr>
              <w:t>Eksterne samarbeidspartnere</w:t>
            </w:r>
            <w:r w:rsidR="00966066">
              <w:rPr>
                <w:noProof/>
                <w:webHidden/>
              </w:rPr>
              <w:tab/>
            </w:r>
            <w:r w:rsidR="00966066">
              <w:rPr>
                <w:noProof/>
                <w:webHidden/>
              </w:rPr>
              <w:fldChar w:fldCharType="begin"/>
            </w:r>
            <w:r w:rsidR="00966066">
              <w:rPr>
                <w:noProof/>
                <w:webHidden/>
              </w:rPr>
              <w:instrText xml:space="preserve"> PAGEREF _Toc140838605 \h </w:instrText>
            </w:r>
            <w:r w:rsidR="00966066">
              <w:rPr>
                <w:noProof/>
                <w:webHidden/>
              </w:rPr>
            </w:r>
            <w:r w:rsidR="00966066">
              <w:rPr>
                <w:noProof/>
                <w:webHidden/>
              </w:rPr>
              <w:fldChar w:fldCharType="separate"/>
            </w:r>
            <w:r w:rsidR="00966066">
              <w:rPr>
                <w:noProof/>
                <w:webHidden/>
              </w:rPr>
              <w:t>12</w:t>
            </w:r>
            <w:r w:rsidR="00966066">
              <w:rPr>
                <w:noProof/>
                <w:webHidden/>
              </w:rPr>
              <w:fldChar w:fldCharType="end"/>
            </w:r>
          </w:hyperlink>
        </w:p>
        <w:p w14:paraId="1EBFEE18" w14:textId="3DEC1214" w:rsidR="00966066" w:rsidRDefault="00B85281">
          <w:pPr>
            <w:pStyle w:val="INNH1"/>
            <w:tabs>
              <w:tab w:val="right" w:leader="dot" w:pos="9062"/>
            </w:tabs>
            <w:rPr>
              <w:rFonts w:asciiTheme="minorHAnsi" w:eastAsiaTheme="minorEastAsia" w:hAnsiTheme="minorHAnsi" w:cstheme="minorBidi"/>
              <w:noProof/>
              <w:kern w:val="2"/>
              <w:sz w:val="22"/>
              <w:szCs w:val="22"/>
              <w14:ligatures w14:val="standardContextual"/>
            </w:rPr>
          </w:pPr>
          <w:hyperlink w:anchor="_Toc140838606" w:history="1">
            <w:r w:rsidR="00966066" w:rsidRPr="00B46E01">
              <w:rPr>
                <w:rStyle w:val="Hyperkobling"/>
                <w:iCs/>
                <w:noProof/>
              </w:rPr>
              <w:t>Årshjul barnehageåret 2023/2024</w:t>
            </w:r>
            <w:r w:rsidR="00966066">
              <w:rPr>
                <w:noProof/>
                <w:webHidden/>
              </w:rPr>
              <w:tab/>
            </w:r>
            <w:r w:rsidR="00966066">
              <w:rPr>
                <w:noProof/>
                <w:webHidden/>
              </w:rPr>
              <w:fldChar w:fldCharType="begin"/>
            </w:r>
            <w:r w:rsidR="00966066">
              <w:rPr>
                <w:noProof/>
                <w:webHidden/>
              </w:rPr>
              <w:instrText xml:space="preserve"> PAGEREF _Toc140838606 \h </w:instrText>
            </w:r>
            <w:r w:rsidR="00966066">
              <w:rPr>
                <w:noProof/>
                <w:webHidden/>
              </w:rPr>
            </w:r>
            <w:r w:rsidR="00966066">
              <w:rPr>
                <w:noProof/>
                <w:webHidden/>
              </w:rPr>
              <w:fldChar w:fldCharType="separate"/>
            </w:r>
            <w:r w:rsidR="00966066">
              <w:rPr>
                <w:noProof/>
                <w:webHidden/>
              </w:rPr>
              <w:t>12</w:t>
            </w:r>
            <w:r w:rsidR="00966066">
              <w:rPr>
                <w:noProof/>
                <w:webHidden/>
              </w:rPr>
              <w:fldChar w:fldCharType="end"/>
            </w:r>
          </w:hyperlink>
        </w:p>
        <w:p w14:paraId="06AD0028" w14:textId="441DC57E" w:rsidR="006606E3" w:rsidRPr="004D3B27" w:rsidRDefault="006606E3">
          <w:pPr>
            <w:rPr>
              <w:sz w:val="24"/>
              <w:szCs w:val="24"/>
            </w:rPr>
          </w:pPr>
          <w:r w:rsidRPr="004D3B27">
            <w:rPr>
              <w:b/>
              <w:bCs/>
              <w:sz w:val="24"/>
              <w:szCs w:val="24"/>
            </w:rPr>
            <w:fldChar w:fldCharType="end"/>
          </w:r>
        </w:p>
      </w:sdtContent>
    </w:sdt>
    <w:p w14:paraId="3DF3116E" w14:textId="77777777" w:rsidR="00836466" w:rsidRPr="004D3B27" w:rsidRDefault="00836466">
      <w:pPr>
        <w:rPr>
          <w:sz w:val="24"/>
          <w:szCs w:val="24"/>
        </w:rPr>
      </w:pPr>
    </w:p>
    <w:p w14:paraId="30F08413" w14:textId="77777777" w:rsidR="00836466" w:rsidRPr="004D3B27" w:rsidRDefault="00836466">
      <w:pPr>
        <w:rPr>
          <w:sz w:val="24"/>
          <w:szCs w:val="24"/>
        </w:rPr>
      </w:pPr>
    </w:p>
    <w:p w14:paraId="1607A1F3" w14:textId="77777777" w:rsidR="00836466" w:rsidRPr="004D3B27" w:rsidRDefault="00836466">
      <w:pPr>
        <w:rPr>
          <w:sz w:val="24"/>
          <w:szCs w:val="24"/>
        </w:rPr>
      </w:pPr>
    </w:p>
    <w:p w14:paraId="3DDCA0F9" w14:textId="77777777" w:rsidR="00836466" w:rsidRPr="004D3B27" w:rsidRDefault="00836466">
      <w:pPr>
        <w:rPr>
          <w:sz w:val="24"/>
          <w:szCs w:val="24"/>
        </w:rPr>
      </w:pPr>
    </w:p>
    <w:p w14:paraId="5418450D" w14:textId="77777777" w:rsidR="00836466" w:rsidRPr="004D3B27" w:rsidRDefault="00836466">
      <w:pPr>
        <w:rPr>
          <w:sz w:val="24"/>
          <w:szCs w:val="24"/>
        </w:rPr>
      </w:pPr>
    </w:p>
    <w:p w14:paraId="421DE056" w14:textId="2B89F86A" w:rsidR="00836466" w:rsidRPr="004D3B27" w:rsidRDefault="006E7E0F" w:rsidP="008218E6">
      <w:pPr>
        <w:rPr>
          <w:sz w:val="24"/>
          <w:szCs w:val="24"/>
        </w:rPr>
      </w:pPr>
      <w:r w:rsidRPr="004D3B27">
        <w:rPr>
          <w:sz w:val="24"/>
          <w:szCs w:val="24"/>
        </w:rPr>
        <w:br w:type="page"/>
      </w:r>
    </w:p>
    <w:p w14:paraId="0F340A34" w14:textId="77777777" w:rsidR="00836466" w:rsidRPr="004D3B27" w:rsidRDefault="006E7E0F" w:rsidP="004D3B27">
      <w:pPr>
        <w:pStyle w:val="Overskrift1"/>
        <w:rPr>
          <w:sz w:val="32"/>
          <w:szCs w:val="32"/>
        </w:rPr>
      </w:pPr>
      <w:bookmarkStart w:id="1" w:name="_Toc140838585"/>
      <w:r w:rsidRPr="004D3B27">
        <w:rPr>
          <w:sz w:val="32"/>
          <w:szCs w:val="32"/>
        </w:rPr>
        <w:lastRenderedPageBreak/>
        <w:t>Velkommen til Vormsund barnehage SA</w:t>
      </w:r>
      <w:bookmarkEnd w:id="1"/>
    </w:p>
    <w:p w14:paraId="5A7820E4" w14:textId="77777777" w:rsidR="00836466" w:rsidRPr="004D3B27" w:rsidRDefault="006E7E0F" w:rsidP="00F5279F">
      <w:pPr>
        <w:pStyle w:val="Overskrift2"/>
        <w:rPr>
          <w:rFonts w:ascii="Times New Roman" w:hAnsi="Times New Roman" w:cs="Times New Roman"/>
        </w:rPr>
      </w:pPr>
      <w:bookmarkStart w:id="2" w:name="_Toc140838586"/>
      <w:r w:rsidRPr="004D3B27">
        <w:rPr>
          <w:rFonts w:ascii="Times New Roman" w:hAnsi="Times New Roman" w:cs="Times New Roman"/>
        </w:rPr>
        <w:t>Vormsund barnehage – i barndommens rike</w:t>
      </w:r>
      <w:bookmarkEnd w:id="2"/>
      <w:r w:rsidRPr="004D3B27">
        <w:rPr>
          <w:rFonts w:ascii="Times New Roman" w:hAnsi="Times New Roman" w:cs="Times New Roman"/>
        </w:rPr>
        <w:tab/>
      </w:r>
      <w:r w:rsidRPr="004D3B27">
        <w:rPr>
          <w:rFonts w:ascii="Times New Roman" w:hAnsi="Times New Roman" w:cs="Times New Roman"/>
        </w:rPr>
        <w:tab/>
      </w:r>
    </w:p>
    <w:p w14:paraId="07C01DFF" w14:textId="77777777" w:rsidR="003A13F3" w:rsidRPr="004D3B27" w:rsidRDefault="003A13F3" w:rsidP="003A13F3">
      <w:pPr>
        <w:rPr>
          <w:sz w:val="24"/>
          <w:szCs w:val="24"/>
        </w:rPr>
      </w:pPr>
      <w:r w:rsidRPr="004D3B27">
        <w:rPr>
          <w:sz w:val="24"/>
          <w:szCs w:val="24"/>
        </w:rPr>
        <w:t>Åpningstid: 06.45 – 17.15</w:t>
      </w:r>
    </w:p>
    <w:p w14:paraId="704B7B34" w14:textId="77777777" w:rsidR="003A13F3" w:rsidRPr="004D3B27" w:rsidRDefault="003A13F3" w:rsidP="003A13F3">
      <w:pPr>
        <w:rPr>
          <w:sz w:val="24"/>
          <w:szCs w:val="24"/>
        </w:rPr>
      </w:pPr>
      <w:proofErr w:type="spellStart"/>
      <w:r w:rsidRPr="004D3B27">
        <w:rPr>
          <w:sz w:val="24"/>
          <w:szCs w:val="24"/>
        </w:rPr>
        <w:t>Hovindveien</w:t>
      </w:r>
      <w:proofErr w:type="spellEnd"/>
      <w:r w:rsidRPr="004D3B27">
        <w:rPr>
          <w:sz w:val="24"/>
          <w:szCs w:val="24"/>
        </w:rPr>
        <w:t xml:space="preserve"> 10</w:t>
      </w:r>
    </w:p>
    <w:p w14:paraId="1AC2633E" w14:textId="77777777" w:rsidR="003A13F3" w:rsidRPr="004D3B27" w:rsidRDefault="003A13F3" w:rsidP="003A13F3">
      <w:pPr>
        <w:rPr>
          <w:sz w:val="24"/>
          <w:szCs w:val="24"/>
        </w:rPr>
      </w:pPr>
      <w:r w:rsidRPr="004D3B27">
        <w:rPr>
          <w:sz w:val="24"/>
          <w:szCs w:val="24"/>
        </w:rPr>
        <w:t>2160 Vormsund</w:t>
      </w:r>
    </w:p>
    <w:p w14:paraId="2E6603FC" w14:textId="77777777" w:rsidR="003A13F3" w:rsidRPr="004D3B27" w:rsidRDefault="003A13F3" w:rsidP="003A13F3">
      <w:pPr>
        <w:rPr>
          <w:sz w:val="24"/>
          <w:szCs w:val="24"/>
        </w:rPr>
      </w:pPr>
      <w:proofErr w:type="spellStart"/>
      <w:r w:rsidRPr="004D3B27">
        <w:rPr>
          <w:sz w:val="24"/>
          <w:szCs w:val="24"/>
        </w:rPr>
        <w:t>Tlf</w:t>
      </w:r>
      <w:proofErr w:type="spellEnd"/>
      <w:r w:rsidRPr="004D3B27">
        <w:rPr>
          <w:sz w:val="24"/>
          <w:szCs w:val="24"/>
        </w:rPr>
        <w:t>: 63 90 28 44</w:t>
      </w:r>
    </w:p>
    <w:p w14:paraId="1AB3B8CF" w14:textId="77777777" w:rsidR="003A13F3" w:rsidRPr="004D3B27" w:rsidRDefault="003A13F3" w:rsidP="003A13F3">
      <w:pPr>
        <w:rPr>
          <w:sz w:val="24"/>
          <w:szCs w:val="24"/>
        </w:rPr>
      </w:pPr>
    </w:p>
    <w:p w14:paraId="7BC5A401" w14:textId="77777777" w:rsidR="003A13F3" w:rsidRPr="004D3B27" w:rsidRDefault="003A13F3" w:rsidP="003A13F3">
      <w:pPr>
        <w:rPr>
          <w:sz w:val="24"/>
          <w:szCs w:val="24"/>
        </w:rPr>
      </w:pPr>
      <w:r w:rsidRPr="004D3B27">
        <w:rPr>
          <w:sz w:val="24"/>
          <w:szCs w:val="24"/>
        </w:rPr>
        <w:t>Vormsund barnehage SA er en privat andelsbarnehage som startet sin drift i 1993. Barnehagen er et samvirkeforetak (SA), og dets formål er å eie og drive barnehage i Nes kommune til det beste for eierne og deres barn. Det gjennomføres et årsmøte hvert år, hvor eierne har utpekt et styre som har overordnet ansvar for drift og som fungerer som et kontrollorgan for barnehagen. Barnehagen ligger i et veletablert boligområde i Vormsund.</w:t>
      </w:r>
    </w:p>
    <w:p w14:paraId="6831AD27" w14:textId="77777777" w:rsidR="003A13F3" w:rsidRPr="004D3B27" w:rsidRDefault="003A13F3" w:rsidP="003A13F3">
      <w:pPr>
        <w:rPr>
          <w:sz w:val="24"/>
          <w:szCs w:val="24"/>
        </w:rPr>
      </w:pPr>
    </w:p>
    <w:p w14:paraId="54CC957F" w14:textId="77777777" w:rsidR="003A13F3" w:rsidRPr="004D3B27" w:rsidRDefault="003A13F3" w:rsidP="003A13F3">
      <w:pPr>
        <w:rPr>
          <w:sz w:val="24"/>
          <w:szCs w:val="24"/>
        </w:rPr>
      </w:pPr>
      <w:r w:rsidRPr="004D3B27">
        <w:rPr>
          <w:sz w:val="24"/>
          <w:szCs w:val="24"/>
        </w:rPr>
        <w:t xml:space="preserve">I Vormsund barnehage har vi 4 avdelinger for barn i alderen 0 – 6 år. </w:t>
      </w:r>
    </w:p>
    <w:p w14:paraId="47900B4B" w14:textId="77777777" w:rsidR="003A13F3" w:rsidRPr="004D3B27" w:rsidRDefault="003A13F3" w:rsidP="003A13F3">
      <w:pPr>
        <w:rPr>
          <w:sz w:val="24"/>
          <w:szCs w:val="24"/>
        </w:rPr>
      </w:pPr>
      <w:r w:rsidRPr="004D3B27">
        <w:rPr>
          <w:sz w:val="24"/>
          <w:szCs w:val="24"/>
        </w:rPr>
        <w:t xml:space="preserve">På </w:t>
      </w:r>
      <w:proofErr w:type="spellStart"/>
      <w:r w:rsidRPr="004D3B27">
        <w:rPr>
          <w:sz w:val="24"/>
          <w:szCs w:val="24"/>
        </w:rPr>
        <w:t>småbarnsfløyen</w:t>
      </w:r>
      <w:proofErr w:type="spellEnd"/>
      <w:r w:rsidRPr="004D3B27">
        <w:rPr>
          <w:sz w:val="24"/>
          <w:szCs w:val="24"/>
        </w:rPr>
        <w:t xml:space="preserve"> har vi </w:t>
      </w:r>
      <w:proofErr w:type="spellStart"/>
      <w:r w:rsidRPr="004D3B27">
        <w:rPr>
          <w:sz w:val="24"/>
          <w:szCs w:val="24"/>
        </w:rPr>
        <w:t>Tingeling</w:t>
      </w:r>
      <w:proofErr w:type="spellEnd"/>
      <w:r w:rsidRPr="004D3B27">
        <w:rPr>
          <w:sz w:val="24"/>
          <w:szCs w:val="24"/>
        </w:rPr>
        <w:t xml:space="preserve"> som er en 0-1-årsavdeling med 10 barn, og</w:t>
      </w:r>
    </w:p>
    <w:p w14:paraId="7C0E1422" w14:textId="30B0A725" w:rsidR="003A13F3" w:rsidRPr="004D3B27" w:rsidRDefault="003A13F3" w:rsidP="003A13F3">
      <w:pPr>
        <w:rPr>
          <w:sz w:val="24"/>
          <w:szCs w:val="24"/>
        </w:rPr>
      </w:pPr>
      <w:r w:rsidRPr="004D3B27">
        <w:rPr>
          <w:sz w:val="24"/>
          <w:szCs w:val="24"/>
        </w:rPr>
        <w:t xml:space="preserve">Alveland som er en 2-3 </w:t>
      </w:r>
      <w:proofErr w:type="spellStart"/>
      <w:r w:rsidRPr="004D3B27">
        <w:rPr>
          <w:sz w:val="24"/>
          <w:szCs w:val="24"/>
        </w:rPr>
        <w:t>årsavdeling</w:t>
      </w:r>
      <w:proofErr w:type="spellEnd"/>
      <w:r w:rsidRPr="004D3B27">
        <w:rPr>
          <w:sz w:val="24"/>
          <w:szCs w:val="24"/>
        </w:rPr>
        <w:t xml:space="preserve"> med 14 barn. Grunnbemanning på disse to avdelingene er totalt 7,</w:t>
      </w:r>
      <w:r w:rsidR="00030541" w:rsidRPr="004D3B27">
        <w:rPr>
          <w:sz w:val="24"/>
          <w:szCs w:val="24"/>
        </w:rPr>
        <w:t>7</w:t>
      </w:r>
      <w:r w:rsidRPr="004D3B27">
        <w:rPr>
          <w:sz w:val="24"/>
          <w:szCs w:val="24"/>
        </w:rPr>
        <w:t xml:space="preserve"> ansatte. </w:t>
      </w:r>
    </w:p>
    <w:p w14:paraId="43275F07" w14:textId="7D1004D7" w:rsidR="003A13F3" w:rsidRPr="004D3B27" w:rsidRDefault="003A13F3" w:rsidP="003A13F3">
      <w:pPr>
        <w:rPr>
          <w:sz w:val="24"/>
          <w:szCs w:val="24"/>
        </w:rPr>
      </w:pPr>
      <w:r w:rsidRPr="004D3B27">
        <w:rPr>
          <w:sz w:val="24"/>
          <w:szCs w:val="24"/>
        </w:rPr>
        <w:t xml:space="preserve">På </w:t>
      </w:r>
      <w:proofErr w:type="spellStart"/>
      <w:r w:rsidRPr="004D3B27">
        <w:rPr>
          <w:sz w:val="24"/>
          <w:szCs w:val="24"/>
        </w:rPr>
        <w:t>storbarnsfløyen</w:t>
      </w:r>
      <w:proofErr w:type="spellEnd"/>
      <w:r w:rsidRPr="004D3B27">
        <w:rPr>
          <w:sz w:val="24"/>
          <w:szCs w:val="24"/>
        </w:rPr>
        <w:t xml:space="preserve"> har vi Dragehjerte og </w:t>
      </w:r>
      <w:proofErr w:type="spellStart"/>
      <w:r w:rsidRPr="004D3B27">
        <w:rPr>
          <w:sz w:val="24"/>
          <w:szCs w:val="24"/>
        </w:rPr>
        <w:t>Fantasia</w:t>
      </w:r>
      <w:proofErr w:type="spellEnd"/>
      <w:r w:rsidRPr="004D3B27">
        <w:rPr>
          <w:sz w:val="24"/>
          <w:szCs w:val="24"/>
        </w:rPr>
        <w:t xml:space="preserve"> som er en 3-6 </w:t>
      </w:r>
      <w:proofErr w:type="spellStart"/>
      <w:r w:rsidRPr="004D3B27">
        <w:rPr>
          <w:sz w:val="24"/>
          <w:szCs w:val="24"/>
        </w:rPr>
        <w:t>årsavdeling</w:t>
      </w:r>
      <w:proofErr w:type="spellEnd"/>
      <w:r w:rsidRPr="004D3B27">
        <w:rPr>
          <w:sz w:val="24"/>
          <w:szCs w:val="24"/>
        </w:rPr>
        <w:t xml:space="preserve"> med 18 barn på hver avdeling. Grunnbemanning på disse to avdelingene er til sammen 6, </w:t>
      </w:r>
      <w:r w:rsidR="00030541" w:rsidRPr="004D3B27">
        <w:rPr>
          <w:sz w:val="24"/>
          <w:szCs w:val="24"/>
        </w:rPr>
        <w:t xml:space="preserve">3 </w:t>
      </w:r>
      <w:r w:rsidRPr="004D3B27">
        <w:rPr>
          <w:sz w:val="24"/>
          <w:szCs w:val="24"/>
        </w:rPr>
        <w:t xml:space="preserve">ansatte. </w:t>
      </w:r>
    </w:p>
    <w:p w14:paraId="22359195" w14:textId="77777777" w:rsidR="00836466" w:rsidRPr="004D3B27" w:rsidRDefault="00836466">
      <w:pPr>
        <w:rPr>
          <w:b/>
          <w:sz w:val="24"/>
          <w:szCs w:val="24"/>
        </w:rPr>
      </w:pPr>
    </w:p>
    <w:p w14:paraId="7C1EB81F" w14:textId="77777777" w:rsidR="00836466" w:rsidRPr="004D3B27" w:rsidRDefault="006E7E0F" w:rsidP="004D3B27">
      <w:pPr>
        <w:pStyle w:val="Overskrift1"/>
      </w:pPr>
      <w:bookmarkStart w:id="3" w:name="_Toc140838587"/>
      <w:r w:rsidRPr="004D3B27">
        <w:t>Barnehagens formål og innhold</w:t>
      </w:r>
      <w:bookmarkEnd w:id="3"/>
    </w:p>
    <w:p w14:paraId="7AD93A82" w14:textId="77777777" w:rsidR="00836466" w:rsidRPr="004D3B27" w:rsidRDefault="006E7E0F">
      <w:pPr>
        <w:rPr>
          <w:sz w:val="24"/>
          <w:szCs w:val="24"/>
        </w:rPr>
      </w:pPr>
      <w:r w:rsidRPr="004D3B27">
        <w:rPr>
          <w:sz w:val="24"/>
          <w:szCs w:val="24"/>
        </w:rPr>
        <w:t xml:space="preserve">Barnehagen skal være en pedagogisk virksomhet som skal planlegges og vurderes. Barnehagens pedagogiske arbeid skal være begrunnet i barnehageloven og rammeplanen. </w:t>
      </w:r>
    </w:p>
    <w:p w14:paraId="7AA67406" w14:textId="77777777" w:rsidR="00836466" w:rsidRPr="004D3B27" w:rsidRDefault="00836466">
      <w:pPr>
        <w:rPr>
          <w:sz w:val="24"/>
          <w:szCs w:val="24"/>
        </w:rPr>
      </w:pPr>
    </w:p>
    <w:p w14:paraId="5EBE1279" w14:textId="48A0B939" w:rsidR="00836466" w:rsidRPr="004D3B27" w:rsidRDefault="006E7E0F">
      <w:pPr>
        <w:rPr>
          <w:sz w:val="24"/>
          <w:szCs w:val="24"/>
        </w:rPr>
      </w:pPr>
      <w:r w:rsidRPr="004D3B27">
        <w:rPr>
          <w:sz w:val="24"/>
          <w:szCs w:val="24"/>
        </w:rPr>
        <w:t>Barnehagens verdigrunnlag skal formidles, praktiseres og oppleves i alle deler av barnehagehverdagen. Lek, omsorg, læring og danning skal sees i sammenheng. (Rammeplan for barnehagen 2017)</w:t>
      </w:r>
      <w:r w:rsidR="0020700A" w:rsidRPr="004D3B27">
        <w:rPr>
          <w:sz w:val="24"/>
          <w:szCs w:val="24"/>
        </w:rPr>
        <w:t>.</w:t>
      </w:r>
    </w:p>
    <w:p w14:paraId="2EDD296A" w14:textId="33DE00F7" w:rsidR="000159F9" w:rsidRPr="004D3B27" w:rsidRDefault="00A72016" w:rsidP="00D1045A">
      <w:pPr>
        <w:rPr>
          <w:color w:val="7030A0"/>
          <w:sz w:val="24"/>
          <w:szCs w:val="24"/>
        </w:rPr>
      </w:pPr>
      <w:bookmarkStart w:id="4" w:name="_Hlk51145292"/>
      <w:r w:rsidRPr="004D3B27">
        <w:rPr>
          <w:sz w:val="24"/>
          <w:szCs w:val="24"/>
        </w:rPr>
        <w:t>Personalet</w:t>
      </w:r>
      <w:r w:rsidR="006E7E0F" w:rsidRPr="004D3B27">
        <w:rPr>
          <w:sz w:val="24"/>
          <w:szCs w:val="24"/>
        </w:rPr>
        <w:t xml:space="preserve"> som jobber i barnehagen skal møte barna med </w:t>
      </w:r>
      <w:r w:rsidR="00D10CD8" w:rsidRPr="004D3B27">
        <w:rPr>
          <w:sz w:val="24"/>
          <w:szCs w:val="24"/>
        </w:rPr>
        <w:t>anerkjennelse</w:t>
      </w:r>
      <w:r w:rsidR="006E7E0F" w:rsidRPr="004D3B27">
        <w:rPr>
          <w:sz w:val="24"/>
          <w:szCs w:val="24"/>
        </w:rPr>
        <w:t xml:space="preserve"> og tillit, og ivareta barndommens egenverdi. Alle handlinger og avgjørelser som berører barnet, skal ha barnets beste som grunnleggende hensyn. </w:t>
      </w:r>
    </w:p>
    <w:p w14:paraId="00469560" w14:textId="77777777" w:rsidR="000159F9" w:rsidRPr="004D3B27" w:rsidRDefault="000159F9">
      <w:pPr>
        <w:rPr>
          <w:sz w:val="24"/>
          <w:szCs w:val="24"/>
        </w:rPr>
      </w:pPr>
    </w:p>
    <w:p w14:paraId="358A99E2" w14:textId="6F8B1880" w:rsidR="00836466" w:rsidRPr="004D3B27" w:rsidRDefault="006E7E0F">
      <w:pPr>
        <w:rPr>
          <w:color w:val="7030A0"/>
          <w:sz w:val="24"/>
          <w:szCs w:val="24"/>
        </w:rPr>
      </w:pPr>
      <w:r w:rsidRPr="004D3B27">
        <w:rPr>
          <w:sz w:val="24"/>
          <w:szCs w:val="24"/>
        </w:rPr>
        <w:t xml:space="preserve">I Vormsund barnehage skal barna oppleve å bli sett og respektert for den de er. </w:t>
      </w:r>
      <w:r w:rsidR="00F756BD" w:rsidRPr="004D3B27">
        <w:rPr>
          <w:sz w:val="24"/>
          <w:szCs w:val="24"/>
        </w:rPr>
        <w:t>Barna</w:t>
      </w:r>
      <w:r w:rsidRPr="004D3B27">
        <w:rPr>
          <w:sz w:val="24"/>
          <w:szCs w:val="24"/>
        </w:rPr>
        <w:t xml:space="preserve"> skal få den hjelp og støtte de har behov for, og de skal få hjelp til fremme sin egen identitet. </w:t>
      </w:r>
      <w:r w:rsidR="00D1045A" w:rsidRPr="00D33DE1">
        <w:rPr>
          <w:sz w:val="24"/>
          <w:szCs w:val="24"/>
        </w:rPr>
        <w:t>Mangfold er en ressurs som synliggjøres og verdsettes i det pedagogiske arbeidet.</w:t>
      </w:r>
    </w:p>
    <w:bookmarkEnd w:id="4"/>
    <w:p w14:paraId="38D6216D" w14:textId="77777777" w:rsidR="000159F9" w:rsidRPr="004D3B27" w:rsidRDefault="000159F9">
      <w:pPr>
        <w:rPr>
          <w:color w:val="7030A0"/>
          <w:sz w:val="24"/>
          <w:szCs w:val="24"/>
        </w:rPr>
      </w:pPr>
    </w:p>
    <w:p w14:paraId="7AD5DE70" w14:textId="77777777" w:rsidR="002F5C1A" w:rsidRPr="004D3B27" w:rsidRDefault="002F5C1A">
      <w:pPr>
        <w:rPr>
          <w:color w:val="7030A0"/>
          <w:sz w:val="24"/>
          <w:szCs w:val="24"/>
        </w:rPr>
      </w:pPr>
    </w:p>
    <w:p w14:paraId="06E2FF7B" w14:textId="77777777" w:rsidR="00836466" w:rsidRPr="004D3B27" w:rsidRDefault="00836466">
      <w:pPr>
        <w:rPr>
          <w:sz w:val="24"/>
          <w:szCs w:val="24"/>
        </w:rPr>
      </w:pPr>
    </w:p>
    <w:p w14:paraId="4D6FD92A" w14:textId="7C4D4255" w:rsidR="00836466" w:rsidRPr="004D3B27" w:rsidRDefault="006E7E0F" w:rsidP="004D3B27">
      <w:pPr>
        <w:pStyle w:val="Overskrift1"/>
        <w:rPr>
          <w:sz w:val="32"/>
          <w:szCs w:val="32"/>
        </w:rPr>
      </w:pPr>
      <w:bookmarkStart w:id="5" w:name="_Toc140838588"/>
      <w:r w:rsidRPr="004D3B27">
        <w:rPr>
          <w:sz w:val="32"/>
          <w:szCs w:val="32"/>
        </w:rPr>
        <w:t>Årsplan</w:t>
      </w:r>
      <w:bookmarkEnd w:id="5"/>
    </w:p>
    <w:p w14:paraId="56EB0509" w14:textId="50275563" w:rsidR="00836466" w:rsidRPr="004D3B27" w:rsidRDefault="006E7E0F">
      <w:pPr>
        <w:rPr>
          <w:sz w:val="24"/>
          <w:szCs w:val="24"/>
        </w:rPr>
      </w:pPr>
      <w:r w:rsidRPr="004D3B27">
        <w:rPr>
          <w:sz w:val="24"/>
          <w:szCs w:val="24"/>
        </w:rPr>
        <w:t xml:space="preserve">Årsplan er </w:t>
      </w:r>
      <w:r w:rsidR="00B75447" w:rsidRPr="004D3B27">
        <w:rPr>
          <w:sz w:val="24"/>
          <w:szCs w:val="24"/>
        </w:rPr>
        <w:t>et</w:t>
      </w:r>
      <w:r w:rsidRPr="004D3B27">
        <w:rPr>
          <w:sz w:val="24"/>
          <w:szCs w:val="24"/>
        </w:rPr>
        <w:t xml:space="preserve"> </w:t>
      </w:r>
      <w:r w:rsidR="00830319" w:rsidRPr="004D3B27">
        <w:rPr>
          <w:sz w:val="24"/>
          <w:szCs w:val="24"/>
        </w:rPr>
        <w:t>arbeids</w:t>
      </w:r>
      <w:r w:rsidRPr="004D3B27">
        <w:rPr>
          <w:sz w:val="24"/>
          <w:szCs w:val="24"/>
        </w:rPr>
        <w:t>dokument som viser hvordan vi jobber for å oppfylle kravene i Lov om barnehager, rammeplan for barnehager og skal synliggjøre hvordan barnehagen arbeider målrettet for å sikre det pedagogiske arbeidet.</w:t>
      </w:r>
    </w:p>
    <w:p w14:paraId="112D0FE0" w14:textId="77777777" w:rsidR="00836466" w:rsidRPr="004D3B27" w:rsidRDefault="00836466">
      <w:pPr>
        <w:rPr>
          <w:sz w:val="24"/>
          <w:szCs w:val="24"/>
        </w:rPr>
      </w:pPr>
    </w:p>
    <w:p w14:paraId="08C6C38B" w14:textId="77777777" w:rsidR="00836466" w:rsidRPr="004D3B27" w:rsidRDefault="006E7E0F">
      <w:pPr>
        <w:rPr>
          <w:sz w:val="24"/>
          <w:szCs w:val="24"/>
        </w:rPr>
      </w:pPr>
      <w:r w:rsidRPr="004D3B27">
        <w:rPr>
          <w:sz w:val="24"/>
          <w:szCs w:val="24"/>
        </w:rPr>
        <w:t xml:space="preserve">«Årsplanen er et arbeidsredskap for barnehagepersonalet og dokumenterer barnehagens valg og begrunnelser». Ref. Rammeplan for barnehager 2017. </w:t>
      </w:r>
    </w:p>
    <w:p w14:paraId="4C4863B1" w14:textId="77777777" w:rsidR="00836466" w:rsidRPr="004D3B27" w:rsidRDefault="00836466">
      <w:pPr>
        <w:rPr>
          <w:sz w:val="24"/>
          <w:szCs w:val="24"/>
        </w:rPr>
      </w:pPr>
    </w:p>
    <w:p w14:paraId="10255FFC" w14:textId="77777777" w:rsidR="00836466" w:rsidRPr="004D3B27" w:rsidRDefault="006E7E0F">
      <w:pPr>
        <w:rPr>
          <w:sz w:val="24"/>
          <w:szCs w:val="24"/>
        </w:rPr>
      </w:pPr>
      <w:r w:rsidRPr="004D3B27">
        <w:rPr>
          <w:sz w:val="24"/>
          <w:szCs w:val="24"/>
        </w:rPr>
        <w:lastRenderedPageBreak/>
        <w:t xml:space="preserve">Barnehagens årsplan er også et viktig dokument for eier og myndighetenes oppfølging og tilsyn med barnehagen. </w:t>
      </w:r>
    </w:p>
    <w:p w14:paraId="04E0027E" w14:textId="77777777" w:rsidR="00836466" w:rsidRPr="004D3B27" w:rsidRDefault="00836466">
      <w:pPr>
        <w:rPr>
          <w:sz w:val="24"/>
          <w:szCs w:val="24"/>
        </w:rPr>
      </w:pPr>
    </w:p>
    <w:p w14:paraId="478A5CFD" w14:textId="77777777" w:rsidR="00836466" w:rsidRPr="004D3B27" w:rsidRDefault="00836466">
      <w:pPr>
        <w:rPr>
          <w:b/>
          <w:sz w:val="24"/>
          <w:szCs w:val="24"/>
        </w:rPr>
      </w:pPr>
    </w:p>
    <w:p w14:paraId="221E245D" w14:textId="77777777" w:rsidR="00836466" w:rsidRPr="004D3B27" w:rsidRDefault="00836466">
      <w:pPr>
        <w:rPr>
          <w:b/>
          <w:sz w:val="24"/>
          <w:szCs w:val="24"/>
        </w:rPr>
      </w:pPr>
    </w:p>
    <w:p w14:paraId="7965BE14" w14:textId="250E5B7C" w:rsidR="00836466" w:rsidRPr="004D3B27" w:rsidRDefault="006E7E0F" w:rsidP="004D3B27">
      <w:pPr>
        <w:pStyle w:val="Overskrift1"/>
        <w:rPr>
          <w:sz w:val="32"/>
          <w:szCs w:val="32"/>
        </w:rPr>
      </w:pPr>
      <w:bookmarkStart w:id="6" w:name="_Toc140838589"/>
      <w:r w:rsidRPr="004D3B27">
        <w:rPr>
          <w:sz w:val="32"/>
          <w:szCs w:val="32"/>
        </w:rPr>
        <w:t>Barnehagens samfunnsmandat</w:t>
      </w:r>
      <w:bookmarkEnd w:id="6"/>
    </w:p>
    <w:p w14:paraId="4F39EB3E" w14:textId="77777777" w:rsidR="00836466" w:rsidRPr="004D3B27" w:rsidRDefault="00836466">
      <w:pPr>
        <w:rPr>
          <w:sz w:val="24"/>
          <w:szCs w:val="24"/>
        </w:rPr>
      </w:pPr>
    </w:p>
    <w:p w14:paraId="7C028B9A" w14:textId="07741BC3" w:rsidR="00836466" w:rsidRPr="004D3B27" w:rsidRDefault="005E745D">
      <w:pPr>
        <w:rPr>
          <w:sz w:val="24"/>
          <w:szCs w:val="24"/>
        </w:rPr>
      </w:pPr>
      <w:r w:rsidRPr="004D3B27">
        <w:rPr>
          <w:noProof/>
          <w:sz w:val="24"/>
          <w:szCs w:val="24"/>
        </w:rPr>
        <w:drawing>
          <wp:anchor distT="0" distB="0" distL="114300" distR="114300" simplePos="0" relativeHeight="251658240" behindDoc="0" locked="0" layoutInCell="1" hidden="0" allowOverlap="1" wp14:anchorId="0F8EAB16" wp14:editId="58CFC727">
            <wp:simplePos x="0" y="0"/>
            <wp:positionH relativeFrom="column">
              <wp:posOffset>63591</wp:posOffset>
            </wp:positionH>
            <wp:positionV relativeFrom="paragraph">
              <wp:posOffset>762544</wp:posOffset>
            </wp:positionV>
            <wp:extent cx="568164" cy="800100"/>
            <wp:effectExtent l="0" t="0" r="0" b="0"/>
            <wp:wrapNone/>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568164" cy="800100"/>
                    </a:xfrm>
                    <a:prstGeom prst="rect">
                      <a:avLst/>
                    </a:prstGeom>
                    <a:ln/>
                  </pic:spPr>
                </pic:pic>
              </a:graphicData>
            </a:graphic>
          </wp:anchor>
        </w:drawing>
      </w:r>
      <w:r w:rsidRPr="004D3B27">
        <w:rPr>
          <w:noProof/>
          <w:sz w:val="24"/>
          <w:szCs w:val="24"/>
        </w:rPr>
        <w:drawing>
          <wp:anchor distT="0" distB="0" distL="114300" distR="114300" simplePos="0" relativeHeight="251659264" behindDoc="0" locked="0" layoutInCell="1" hidden="0" allowOverlap="1" wp14:anchorId="72111BFC" wp14:editId="3125ACC8">
            <wp:simplePos x="0" y="0"/>
            <wp:positionH relativeFrom="column">
              <wp:posOffset>820148</wp:posOffset>
            </wp:positionH>
            <wp:positionV relativeFrom="paragraph">
              <wp:posOffset>822416</wp:posOffset>
            </wp:positionV>
            <wp:extent cx="631103" cy="788174"/>
            <wp:effectExtent l="0" t="0" r="0" b="0"/>
            <wp:wrapNone/>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631103" cy="788174"/>
                    </a:xfrm>
                    <a:prstGeom prst="rect">
                      <a:avLst/>
                    </a:prstGeom>
                    <a:ln/>
                  </pic:spPr>
                </pic:pic>
              </a:graphicData>
            </a:graphic>
          </wp:anchor>
        </w:drawing>
      </w:r>
      <w:r w:rsidRPr="004D3B27">
        <w:rPr>
          <w:noProof/>
          <w:sz w:val="24"/>
          <w:szCs w:val="24"/>
        </w:rPr>
        <w:drawing>
          <wp:anchor distT="0" distB="0" distL="114300" distR="114300" simplePos="0" relativeHeight="251660288" behindDoc="0" locked="0" layoutInCell="1" hidden="0" allowOverlap="1" wp14:anchorId="58EFB842" wp14:editId="360F741D">
            <wp:simplePos x="0" y="0"/>
            <wp:positionH relativeFrom="column">
              <wp:posOffset>3596005</wp:posOffset>
            </wp:positionH>
            <wp:positionV relativeFrom="paragraph">
              <wp:posOffset>795202</wp:posOffset>
            </wp:positionV>
            <wp:extent cx="758825" cy="7588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758825" cy="758825"/>
                    </a:xfrm>
                    <a:prstGeom prst="rect">
                      <a:avLst/>
                    </a:prstGeom>
                    <a:ln/>
                  </pic:spPr>
                </pic:pic>
              </a:graphicData>
            </a:graphic>
          </wp:anchor>
        </w:drawing>
      </w:r>
      <w:r w:rsidR="006E7E0F" w:rsidRPr="004D3B27">
        <w:rPr>
          <w:noProof/>
          <w:sz w:val="24"/>
          <w:szCs w:val="24"/>
        </w:rPr>
        <w:drawing>
          <wp:inline distT="0" distB="0" distL="0" distR="0" wp14:anchorId="6E6ED9B9" wp14:editId="07395CE4">
            <wp:extent cx="718624" cy="991961"/>
            <wp:effectExtent l="0" t="0" r="5715"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duotone>
                        <a:schemeClr val="accent6">
                          <a:shade val="45000"/>
                          <a:satMod val="135000"/>
                        </a:schemeClr>
                        <a:prstClr val="white"/>
                      </a:duotone>
                    </a:blip>
                    <a:srcRect/>
                    <a:stretch>
                      <a:fillRect/>
                    </a:stretch>
                  </pic:blipFill>
                  <pic:spPr>
                    <a:xfrm>
                      <a:off x="0" y="0"/>
                      <a:ext cx="720348" cy="994341"/>
                    </a:xfrm>
                    <a:prstGeom prst="rect">
                      <a:avLst/>
                    </a:prstGeom>
                    <a:noFill/>
                    <a:ln/>
                  </pic:spPr>
                </pic:pic>
              </a:graphicData>
            </a:graphic>
          </wp:inline>
        </w:drawing>
      </w:r>
      <w:r w:rsidR="006E7E0F" w:rsidRPr="004D3B27">
        <w:rPr>
          <w:noProof/>
          <w:sz w:val="24"/>
          <w:szCs w:val="24"/>
        </w:rPr>
        <w:drawing>
          <wp:inline distT="0" distB="0" distL="0" distR="0" wp14:anchorId="74733CB8" wp14:editId="3EAD4489">
            <wp:extent cx="821929" cy="99562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duotone>
                        <a:schemeClr val="accent6">
                          <a:shade val="45000"/>
                          <a:satMod val="135000"/>
                        </a:schemeClr>
                        <a:prstClr val="white"/>
                      </a:duotone>
                    </a:blip>
                    <a:srcRect/>
                    <a:stretch>
                      <a:fillRect/>
                    </a:stretch>
                  </pic:blipFill>
                  <pic:spPr>
                    <a:xfrm>
                      <a:off x="0" y="0"/>
                      <a:ext cx="821929" cy="995625"/>
                    </a:xfrm>
                    <a:prstGeom prst="rect">
                      <a:avLst/>
                    </a:prstGeom>
                    <a:ln/>
                  </pic:spPr>
                </pic:pic>
              </a:graphicData>
            </a:graphic>
          </wp:inline>
        </w:drawing>
      </w:r>
      <w:r w:rsidR="006E7E0F" w:rsidRPr="004D3B27">
        <w:rPr>
          <w:noProof/>
          <w:sz w:val="24"/>
          <w:szCs w:val="24"/>
        </w:rPr>
        <w:drawing>
          <wp:inline distT="0" distB="0" distL="0" distR="0" wp14:anchorId="43364EC3" wp14:editId="182B0DF8">
            <wp:extent cx="834208" cy="962580"/>
            <wp:effectExtent l="0" t="0" r="4445" b="9525"/>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duotone>
                        <a:schemeClr val="accent6">
                          <a:shade val="45000"/>
                          <a:satMod val="135000"/>
                        </a:schemeClr>
                        <a:prstClr val="white"/>
                      </a:duotone>
                    </a:blip>
                    <a:srcRect/>
                    <a:stretch>
                      <a:fillRect/>
                    </a:stretch>
                  </pic:blipFill>
                  <pic:spPr>
                    <a:xfrm>
                      <a:off x="0" y="0"/>
                      <a:ext cx="844888" cy="974903"/>
                    </a:xfrm>
                    <a:prstGeom prst="rect">
                      <a:avLst/>
                    </a:prstGeom>
                    <a:ln/>
                  </pic:spPr>
                </pic:pic>
              </a:graphicData>
            </a:graphic>
          </wp:inline>
        </w:drawing>
      </w:r>
      <w:r w:rsidR="006E7E0F" w:rsidRPr="004D3B27">
        <w:rPr>
          <w:noProof/>
          <w:sz w:val="24"/>
          <w:szCs w:val="24"/>
        </w:rPr>
        <w:drawing>
          <wp:inline distT="0" distB="0" distL="0" distR="0" wp14:anchorId="45356553" wp14:editId="4EF4D14E">
            <wp:extent cx="812982" cy="983116"/>
            <wp:effectExtent l="0" t="0" r="6350" b="762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821434" cy="993337"/>
                    </a:xfrm>
                    <a:prstGeom prst="rect">
                      <a:avLst/>
                    </a:prstGeom>
                    <a:ln/>
                  </pic:spPr>
                </pic:pic>
              </a:graphicData>
            </a:graphic>
          </wp:inline>
        </w:drawing>
      </w:r>
      <w:r w:rsidR="006E7E0F" w:rsidRPr="004D3B27">
        <w:rPr>
          <w:noProof/>
          <w:sz w:val="24"/>
          <w:szCs w:val="24"/>
        </w:rPr>
        <w:drawing>
          <wp:inline distT="0" distB="0" distL="0" distR="0" wp14:anchorId="536200AD" wp14:editId="46C3A089">
            <wp:extent cx="791392" cy="970482"/>
            <wp:effectExtent l="0" t="0" r="8890" b="127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duotone>
                        <a:schemeClr val="accent6">
                          <a:shade val="45000"/>
                          <a:satMod val="135000"/>
                        </a:schemeClr>
                        <a:prstClr val="white"/>
                      </a:duotone>
                    </a:blip>
                    <a:srcRect/>
                    <a:stretch>
                      <a:fillRect/>
                    </a:stretch>
                  </pic:blipFill>
                  <pic:spPr>
                    <a:xfrm>
                      <a:off x="0" y="0"/>
                      <a:ext cx="793878" cy="973530"/>
                    </a:xfrm>
                    <a:prstGeom prst="rect">
                      <a:avLst/>
                    </a:prstGeom>
                    <a:ln/>
                  </pic:spPr>
                </pic:pic>
              </a:graphicData>
            </a:graphic>
          </wp:inline>
        </w:drawing>
      </w:r>
      <w:r w:rsidR="006E7E0F" w:rsidRPr="004D3B27">
        <w:rPr>
          <w:noProof/>
          <w:sz w:val="24"/>
          <w:szCs w:val="24"/>
        </w:rPr>
        <w:drawing>
          <wp:inline distT="0" distB="0" distL="0" distR="0" wp14:anchorId="0B7940C7" wp14:editId="59F27F82">
            <wp:extent cx="816791" cy="940425"/>
            <wp:effectExtent l="0" t="0" r="254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duotone>
                        <a:schemeClr val="accent6">
                          <a:shade val="45000"/>
                          <a:satMod val="135000"/>
                        </a:schemeClr>
                        <a:prstClr val="white"/>
                      </a:duotone>
                    </a:blip>
                    <a:srcRect/>
                    <a:stretch>
                      <a:fillRect/>
                    </a:stretch>
                  </pic:blipFill>
                  <pic:spPr>
                    <a:xfrm>
                      <a:off x="0" y="0"/>
                      <a:ext cx="821114" cy="945402"/>
                    </a:xfrm>
                    <a:prstGeom prst="rect">
                      <a:avLst/>
                    </a:prstGeom>
                    <a:ln/>
                  </pic:spPr>
                </pic:pic>
              </a:graphicData>
            </a:graphic>
          </wp:inline>
        </w:drawing>
      </w:r>
    </w:p>
    <w:p w14:paraId="08B28A3C" w14:textId="43C4D08E" w:rsidR="00836466" w:rsidRPr="004D3B27" w:rsidRDefault="00836466">
      <w:pPr>
        <w:rPr>
          <w:sz w:val="24"/>
          <w:szCs w:val="24"/>
        </w:rPr>
      </w:pPr>
    </w:p>
    <w:p w14:paraId="446DD9DE" w14:textId="77777777" w:rsidR="00836466" w:rsidRPr="004D3B27" w:rsidRDefault="00836466">
      <w:pPr>
        <w:rPr>
          <w:sz w:val="24"/>
          <w:szCs w:val="24"/>
        </w:rPr>
      </w:pPr>
    </w:p>
    <w:p w14:paraId="454BEAB9" w14:textId="77777777" w:rsidR="00836466" w:rsidRPr="004D3B27" w:rsidRDefault="00836466">
      <w:pPr>
        <w:rPr>
          <w:sz w:val="24"/>
          <w:szCs w:val="24"/>
        </w:rPr>
      </w:pPr>
    </w:p>
    <w:p w14:paraId="0C788337" w14:textId="77777777" w:rsidR="00836466" w:rsidRPr="004D3B27" w:rsidRDefault="00836466">
      <w:pPr>
        <w:rPr>
          <w:sz w:val="24"/>
          <w:szCs w:val="24"/>
        </w:rPr>
      </w:pPr>
    </w:p>
    <w:p w14:paraId="064E9DD1" w14:textId="77777777" w:rsidR="00836466" w:rsidRPr="004D3B27" w:rsidRDefault="00836466">
      <w:pPr>
        <w:rPr>
          <w:sz w:val="24"/>
          <w:szCs w:val="24"/>
        </w:rPr>
      </w:pPr>
    </w:p>
    <w:p w14:paraId="1108FD52" w14:textId="43F47365" w:rsidR="00836466" w:rsidRPr="004D3B27" w:rsidRDefault="006E7E0F">
      <w:pPr>
        <w:rPr>
          <w:sz w:val="24"/>
          <w:szCs w:val="24"/>
        </w:rPr>
      </w:pPr>
      <w:r w:rsidRPr="004D3B27">
        <w:rPr>
          <w:sz w:val="24"/>
          <w:szCs w:val="24"/>
        </w:rPr>
        <w:t xml:space="preserve">Barnehagens samfunnsmandat er, i samarbeid og forståelse med hjemmet, å ivareta barnas behov for omsorg og lek og fremme læring og danning som grunnlag for allsidig utvikling. Lek, omsorg, læring og danning skal ses i sammenheng.  </w:t>
      </w:r>
      <w:r w:rsidR="001454F0" w:rsidRPr="004D3B27">
        <w:rPr>
          <w:sz w:val="24"/>
          <w:szCs w:val="24"/>
        </w:rPr>
        <w:t>Barnehagen</w:t>
      </w:r>
      <w:r w:rsidRPr="004D3B27">
        <w:rPr>
          <w:sz w:val="24"/>
          <w:szCs w:val="24"/>
        </w:rPr>
        <w:t xml:space="preserve"> skal både være en pedagogisk virksomhet og et velferdstilbud for småbarnsforeldre. </w:t>
      </w:r>
    </w:p>
    <w:p w14:paraId="20EAF494" w14:textId="77777777" w:rsidR="00836466" w:rsidRPr="004D3B27" w:rsidRDefault="00836466">
      <w:pPr>
        <w:rPr>
          <w:sz w:val="24"/>
          <w:szCs w:val="24"/>
        </w:rPr>
      </w:pPr>
    </w:p>
    <w:p w14:paraId="70B597AC" w14:textId="77777777" w:rsidR="00836466" w:rsidRPr="004D3B27" w:rsidRDefault="00836466">
      <w:pPr>
        <w:rPr>
          <w:sz w:val="24"/>
          <w:szCs w:val="24"/>
        </w:rPr>
      </w:pPr>
    </w:p>
    <w:p w14:paraId="01888D63" w14:textId="77777777" w:rsidR="00836466" w:rsidRPr="004D3B27" w:rsidRDefault="00836466">
      <w:pPr>
        <w:rPr>
          <w:sz w:val="24"/>
          <w:szCs w:val="24"/>
        </w:rPr>
      </w:pPr>
    </w:p>
    <w:p w14:paraId="6EA4B1A7" w14:textId="4FAC6319" w:rsidR="00836466" w:rsidRPr="004D3B27" w:rsidRDefault="006E7E0F" w:rsidP="004D3B27">
      <w:pPr>
        <w:pStyle w:val="Overskrift1"/>
        <w:rPr>
          <w:sz w:val="32"/>
          <w:szCs w:val="32"/>
        </w:rPr>
      </w:pPr>
      <w:bookmarkStart w:id="7" w:name="_Toc140838590"/>
      <w:r w:rsidRPr="004D3B27">
        <w:rPr>
          <w:sz w:val="32"/>
          <w:szCs w:val="32"/>
        </w:rPr>
        <w:t>Våre verdier</w:t>
      </w:r>
      <w:bookmarkEnd w:id="7"/>
    </w:p>
    <w:p w14:paraId="2C1D48E2" w14:textId="6C75F4B1" w:rsidR="00495335" w:rsidRPr="00D33DE1" w:rsidRDefault="004936EB" w:rsidP="00495335">
      <w:pPr>
        <w:rPr>
          <w:b/>
          <w:sz w:val="24"/>
          <w:szCs w:val="24"/>
        </w:rPr>
      </w:pPr>
      <w:r w:rsidRPr="00D33DE1">
        <w:rPr>
          <w:sz w:val="24"/>
          <w:szCs w:val="24"/>
        </w:rPr>
        <w:t>Våre verdier gjennomsyre</w:t>
      </w:r>
      <w:r w:rsidR="00470668" w:rsidRPr="00D33DE1">
        <w:rPr>
          <w:sz w:val="24"/>
          <w:szCs w:val="24"/>
        </w:rPr>
        <w:t>r</w:t>
      </w:r>
      <w:r w:rsidRPr="00D33DE1">
        <w:rPr>
          <w:sz w:val="24"/>
          <w:szCs w:val="24"/>
        </w:rPr>
        <w:t xml:space="preserve"> alt vi</w:t>
      </w:r>
      <w:r w:rsidR="00495335" w:rsidRPr="00D33DE1">
        <w:rPr>
          <w:sz w:val="24"/>
          <w:szCs w:val="24"/>
        </w:rPr>
        <w:t xml:space="preserve"> gjør i vårt daglige arbeid, både med barn, foreldre og våre kollegaer.  I Vormsund barnehage jobber vi med å bygge relasjoner mellom barna</w:t>
      </w:r>
      <w:r w:rsidR="00E7475A" w:rsidRPr="00D33DE1">
        <w:rPr>
          <w:sz w:val="24"/>
          <w:szCs w:val="24"/>
        </w:rPr>
        <w:t xml:space="preserve"> og barn</w:t>
      </w:r>
      <w:r w:rsidR="00FC5C9E" w:rsidRPr="00D33DE1">
        <w:rPr>
          <w:sz w:val="24"/>
          <w:szCs w:val="24"/>
        </w:rPr>
        <w:t>-v</w:t>
      </w:r>
      <w:r w:rsidR="00E7475A" w:rsidRPr="00D33DE1">
        <w:rPr>
          <w:sz w:val="24"/>
          <w:szCs w:val="24"/>
        </w:rPr>
        <w:t>oksne</w:t>
      </w:r>
      <w:r w:rsidR="00495335" w:rsidRPr="00D33DE1">
        <w:rPr>
          <w:sz w:val="24"/>
          <w:szCs w:val="24"/>
        </w:rPr>
        <w:t xml:space="preserve">. </w:t>
      </w:r>
      <w:r w:rsidR="00C258D7" w:rsidRPr="00D33DE1">
        <w:rPr>
          <w:sz w:val="24"/>
          <w:szCs w:val="24"/>
        </w:rPr>
        <w:t>L</w:t>
      </w:r>
      <w:r w:rsidR="00495335" w:rsidRPr="00D33DE1">
        <w:rPr>
          <w:sz w:val="24"/>
          <w:szCs w:val="24"/>
        </w:rPr>
        <w:t>eken, er en viktig brikke i relasjonsbyggingen</w:t>
      </w:r>
      <w:r w:rsidR="00E7475A" w:rsidRPr="00D33DE1">
        <w:rPr>
          <w:sz w:val="24"/>
          <w:szCs w:val="24"/>
        </w:rPr>
        <w:t xml:space="preserve"> og fellesskapet</w:t>
      </w:r>
      <w:r w:rsidR="00495335" w:rsidRPr="00D33DE1">
        <w:rPr>
          <w:sz w:val="24"/>
          <w:szCs w:val="24"/>
        </w:rPr>
        <w:t xml:space="preserve">. Anerkjennelse og omsorg er verdier som </w:t>
      </w:r>
      <w:r w:rsidR="00470668" w:rsidRPr="00D33DE1">
        <w:rPr>
          <w:sz w:val="24"/>
          <w:szCs w:val="24"/>
        </w:rPr>
        <w:t>står sterkt i hverdagen vår</w:t>
      </w:r>
      <w:r w:rsidR="00495335" w:rsidRPr="00D33DE1">
        <w:rPr>
          <w:sz w:val="24"/>
          <w:szCs w:val="24"/>
        </w:rPr>
        <w:t>.</w:t>
      </w:r>
    </w:p>
    <w:p w14:paraId="23628CED" w14:textId="70F7207F" w:rsidR="00495335" w:rsidRPr="00D33DE1" w:rsidRDefault="00495335">
      <w:pPr>
        <w:rPr>
          <w:b/>
          <w:sz w:val="24"/>
          <w:szCs w:val="24"/>
        </w:rPr>
      </w:pPr>
    </w:p>
    <w:p w14:paraId="50FE460F" w14:textId="6CDEAA63" w:rsidR="008874F9" w:rsidRPr="00D33DE1" w:rsidRDefault="008874F9" w:rsidP="009A72F3">
      <w:pPr>
        <w:rPr>
          <w:sz w:val="24"/>
          <w:szCs w:val="24"/>
          <w:u w:val="single"/>
        </w:rPr>
      </w:pPr>
      <w:r w:rsidRPr="00D33DE1">
        <w:rPr>
          <w:sz w:val="24"/>
          <w:szCs w:val="24"/>
          <w:u w:val="single"/>
        </w:rPr>
        <w:t xml:space="preserve">Omsorg </w:t>
      </w:r>
    </w:p>
    <w:p w14:paraId="45D28EB5" w14:textId="6DFFD514" w:rsidR="008874F9" w:rsidRPr="00D33DE1" w:rsidRDefault="008874F9" w:rsidP="008874F9">
      <w:pPr>
        <w:rPr>
          <w:sz w:val="24"/>
          <w:szCs w:val="24"/>
        </w:rPr>
      </w:pPr>
      <w:r w:rsidRPr="00D33DE1">
        <w:rPr>
          <w:sz w:val="24"/>
          <w:szCs w:val="24"/>
        </w:rPr>
        <w:t>«Omsorg er en forutsetning for barnas trygghet og trivsel, og for utvikling av empati og nestekjærlighet. I barnehagen skal alle barna oppleve å bli forstått, respektert og få den hjelp og støtte de har behov for» (</w:t>
      </w:r>
      <w:proofErr w:type="spellStart"/>
      <w:r w:rsidR="00B85281">
        <w:rPr>
          <w:sz w:val="24"/>
          <w:szCs w:val="24"/>
        </w:rPr>
        <w:t>Kunnskapsdepartementetet</w:t>
      </w:r>
      <w:proofErr w:type="spellEnd"/>
      <w:r w:rsidR="00B85281">
        <w:rPr>
          <w:sz w:val="24"/>
          <w:szCs w:val="24"/>
        </w:rPr>
        <w:t xml:space="preserve">, </w:t>
      </w:r>
      <w:r w:rsidRPr="00D33DE1">
        <w:rPr>
          <w:sz w:val="24"/>
          <w:szCs w:val="24"/>
        </w:rPr>
        <w:t>2017, s.19).</w:t>
      </w:r>
    </w:p>
    <w:p w14:paraId="06C8DAB6" w14:textId="77777777" w:rsidR="008874F9" w:rsidRPr="00D33DE1" w:rsidRDefault="008874F9" w:rsidP="008874F9">
      <w:pPr>
        <w:rPr>
          <w:sz w:val="24"/>
          <w:szCs w:val="24"/>
        </w:rPr>
      </w:pPr>
    </w:p>
    <w:p w14:paraId="39B986C1" w14:textId="77777777" w:rsidR="008874F9" w:rsidRPr="00D33DE1" w:rsidRDefault="008874F9" w:rsidP="008874F9">
      <w:pPr>
        <w:rPr>
          <w:sz w:val="24"/>
          <w:szCs w:val="24"/>
        </w:rPr>
      </w:pPr>
    </w:p>
    <w:p w14:paraId="1D735B27" w14:textId="77777777" w:rsidR="008874F9" w:rsidRPr="00D33DE1" w:rsidRDefault="008874F9" w:rsidP="008874F9">
      <w:pPr>
        <w:rPr>
          <w:sz w:val="24"/>
          <w:szCs w:val="24"/>
        </w:rPr>
      </w:pPr>
      <w:r w:rsidRPr="00D33DE1">
        <w:rPr>
          <w:sz w:val="24"/>
          <w:szCs w:val="24"/>
        </w:rPr>
        <w:t>Personalet skal</w:t>
      </w:r>
    </w:p>
    <w:p w14:paraId="6D7CB41E" w14:textId="4BAE97DF" w:rsidR="008874F9" w:rsidRPr="00D33DE1" w:rsidRDefault="008874F9" w:rsidP="008874F9">
      <w:pPr>
        <w:numPr>
          <w:ilvl w:val="0"/>
          <w:numId w:val="3"/>
        </w:numPr>
        <w:pBdr>
          <w:top w:val="nil"/>
          <w:left w:val="nil"/>
          <w:bottom w:val="nil"/>
          <w:right w:val="nil"/>
          <w:between w:val="nil"/>
        </w:pBdr>
        <w:rPr>
          <w:sz w:val="24"/>
          <w:szCs w:val="24"/>
        </w:rPr>
      </w:pPr>
      <w:r w:rsidRPr="00D33DE1">
        <w:rPr>
          <w:sz w:val="24"/>
          <w:szCs w:val="24"/>
        </w:rPr>
        <w:t>Være sensitive, tilgjengelige og støttende voksne som ser hvert enkelt barn gjennom hele barnehagehverdagen</w:t>
      </w:r>
    </w:p>
    <w:p w14:paraId="6416D1A4" w14:textId="04053223" w:rsidR="008874F9" w:rsidRPr="00D33DE1" w:rsidRDefault="008874F9" w:rsidP="008874F9">
      <w:pPr>
        <w:numPr>
          <w:ilvl w:val="0"/>
          <w:numId w:val="3"/>
        </w:numPr>
        <w:pBdr>
          <w:top w:val="nil"/>
          <w:left w:val="nil"/>
          <w:bottom w:val="nil"/>
          <w:right w:val="nil"/>
          <w:between w:val="nil"/>
        </w:pBdr>
        <w:rPr>
          <w:sz w:val="24"/>
          <w:szCs w:val="24"/>
        </w:rPr>
      </w:pPr>
      <w:r w:rsidRPr="00D33DE1">
        <w:rPr>
          <w:sz w:val="24"/>
          <w:szCs w:val="24"/>
        </w:rPr>
        <w:t>Bidra til at barn opplever trygghet og omsorg slik at lek og læring utvikles</w:t>
      </w:r>
    </w:p>
    <w:p w14:paraId="61C4ABC3" w14:textId="56612050" w:rsidR="008874F9" w:rsidRPr="00D33DE1" w:rsidRDefault="008874F9" w:rsidP="00B42728">
      <w:pPr>
        <w:numPr>
          <w:ilvl w:val="0"/>
          <w:numId w:val="3"/>
        </w:numPr>
        <w:pBdr>
          <w:top w:val="nil"/>
          <w:left w:val="nil"/>
          <w:bottom w:val="nil"/>
          <w:right w:val="nil"/>
          <w:between w:val="nil"/>
        </w:pBdr>
        <w:rPr>
          <w:sz w:val="24"/>
          <w:szCs w:val="24"/>
        </w:rPr>
      </w:pPr>
      <w:r w:rsidRPr="00D33DE1">
        <w:rPr>
          <w:sz w:val="24"/>
          <w:szCs w:val="24"/>
        </w:rPr>
        <w:t>Ha et godt samarbeid med foreldrene. Foreldrenes trygghet og tillit til personalet vil ha stor betydning for det enkelte barn i barnehagen</w:t>
      </w:r>
    </w:p>
    <w:p w14:paraId="168666F4" w14:textId="77777777" w:rsidR="00B42728" w:rsidRPr="00D33DE1" w:rsidRDefault="00B42728" w:rsidP="00B42728">
      <w:pPr>
        <w:pBdr>
          <w:top w:val="nil"/>
          <w:left w:val="nil"/>
          <w:bottom w:val="nil"/>
          <w:right w:val="nil"/>
          <w:between w:val="nil"/>
        </w:pBdr>
        <w:rPr>
          <w:sz w:val="24"/>
          <w:szCs w:val="24"/>
        </w:rPr>
      </w:pPr>
    </w:p>
    <w:p w14:paraId="11D4DC96" w14:textId="1C33C599" w:rsidR="008874F9" w:rsidRPr="009A72F3" w:rsidRDefault="00B42728" w:rsidP="009A72F3">
      <w:pPr>
        <w:rPr>
          <w:sz w:val="24"/>
          <w:szCs w:val="24"/>
          <w:u w:val="single"/>
        </w:rPr>
      </w:pPr>
      <w:r w:rsidRPr="009A72F3">
        <w:rPr>
          <w:sz w:val="24"/>
          <w:szCs w:val="24"/>
          <w:u w:val="single"/>
        </w:rPr>
        <w:t>Anerkjennelse</w:t>
      </w:r>
    </w:p>
    <w:p w14:paraId="4AC642CA" w14:textId="6DBCB54F" w:rsidR="009721C6" w:rsidRPr="00D33DE1" w:rsidRDefault="00B42728" w:rsidP="00410C9D">
      <w:pPr>
        <w:pBdr>
          <w:top w:val="nil"/>
          <w:left w:val="nil"/>
          <w:bottom w:val="nil"/>
          <w:right w:val="nil"/>
          <w:between w:val="nil"/>
        </w:pBdr>
        <w:rPr>
          <w:bCs/>
          <w:sz w:val="24"/>
          <w:szCs w:val="24"/>
        </w:rPr>
      </w:pPr>
      <w:r w:rsidRPr="00D33DE1">
        <w:rPr>
          <w:sz w:val="24"/>
          <w:szCs w:val="24"/>
        </w:rPr>
        <w:t>Å være en anerkjennen</w:t>
      </w:r>
      <w:r w:rsidR="00D761F4" w:rsidRPr="00D33DE1">
        <w:rPr>
          <w:sz w:val="24"/>
          <w:szCs w:val="24"/>
        </w:rPr>
        <w:t>de voksen innebærer å vise barnet at du forstår, aksepterer og respekterer barnet og barnets opplevelser, tanker og følelser</w:t>
      </w:r>
      <w:r w:rsidR="00DF28D8" w:rsidRPr="00D33DE1">
        <w:rPr>
          <w:sz w:val="24"/>
          <w:szCs w:val="24"/>
        </w:rPr>
        <w:t xml:space="preserve">. </w:t>
      </w:r>
      <w:r w:rsidR="009721C6" w:rsidRPr="00D33DE1">
        <w:rPr>
          <w:sz w:val="24"/>
          <w:szCs w:val="24"/>
        </w:rPr>
        <w:t xml:space="preserve">Vi godtar </w:t>
      </w:r>
      <w:r w:rsidR="00410C9D" w:rsidRPr="00D33DE1">
        <w:rPr>
          <w:sz w:val="24"/>
          <w:szCs w:val="24"/>
        </w:rPr>
        <w:t xml:space="preserve">det unike i hvert enkelt </w:t>
      </w:r>
      <w:r w:rsidR="00410C9D" w:rsidRPr="00D33DE1">
        <w:rPr>
          <w:sz w:val="24"/>
          <w:szCs w:val="24"/>
        </w:rPr>
        <w:lastRenderedPageBreak/>
        <w:t>barn</w:t>
      </w:r>
      <w:r w:rsidR="009721C6" w:rsidRPr="00D33DE1">
        <w:rPr>
          <w:sz w:val="24"/>
          <w:szCs w:val="24"/>
        </w:rPr>
        <w:t xml:space="preserve">. </w:t>
      </w:r>
      <w:r w:rsidR="00D761F4" w:rsidRPr="00D33DE1">
        <w:rPr>
          <w:sz w:val="24"/>
          <w:szCs w:val="24"/>
        </w:rPr>
        <w:t>De</w:t>
      </w:r>
      <w:r w:rsidR="00D1045A" w:rsidRPr="00D33DE1">
        <w:rPr>
          <w:sz w:val="24"/>
          <w:szCs w:val="24"/>
        </w:rPr>
        <w:t xml:space="preserve"> </w:t>
      </w:r>
      <w:r w:rsidR="00D761F4" w:rsidRPr="00D33DE1">
        <w:rPr>
          <w:sz w:val="24"/>
          <w:szCs w:val="24"/>
        </w:rPr>
        <w:t>voksne må prøve å forstå barnets opplevelse</w:t>
      </w:r>
      <w:r w:rsidR="00410C9D" w:rsidRPr="00D33DE1">
        <w:rPr>
          <w:sz w:val="24"/>
          <w:szCs w:val="24"/>
        </w:rPr>
        <w:t>r</w:t>
      </w:r>
      <w:r w:rsidR="00D761F4" w:rsidRPr="00D33DE1">
        <w:rPr>
          <w:sz w:val="24"/>
          <w:szCs w:val="24"/>
        </w:rPr>
        <w:t xml:space="preserve"> </w:t>
      </w:r>
      <w:r w:rsidR="00DF28D8" w:rsidRPr="00D33DE1">
        <w:rPr>
          <w:sz w:val="24"/>
          <w:szCs w:val="24"/>
        </w:rPr>
        <w:t>og bekrefte barnets oppfatning av virkeligheten som gyldig.</w:t>
      </w:r>
      <w:r w:rsidR="00D761F4" w:rsidRPr="00D33DE1">
        <w:rPr>
          <w:sz w:val="24"/>
          <w:szCs w:val="24"/>
        </w:rPr>
        <w:t xml:space="preserve"> </w:t>
      </w:r>
    </w:p>
    <w:p w14:paraId="082D2128" w14:textId="77777777" w:rsidR="00DF28D8" w:rsidRPr="00D33DE1" w:rsidRDefault="00DF28D8" w:rsidP="00B42728">
      <w:pPr>
        <w:pBdr>
          <w:top w:val="nil"/>
          <w:left w:val="nil"/>
          <w:bottom w:val="nil"/>
          <w:right w:val="nil"/>
          <w:between w:val="nil"/>
        </w:pBdr>
        <w:rPr>
          <w:sz w:val="24"/>
          <w:szCs w:val="24"/>
        </w:rPr>
      </w:pPr>
    </w:p>
    <w:p w14:paraId="260B2117" w14:textId="4BDA138F" w:rsidR="00D761F4" w:rsidRPr="00D33DE1" w:rsidRDefault="00D761F4" w:rsidP="00B42728">
      <w:pPr>
        <w:pBdr>
          <w:top w:val="nil"/>
          <w:left w:val="nil"/>
          <w:bottom w:val="nil"/>
          <w:right w:val="nil"/>
          <w:between w:val="nil"/>
        </w:pBdr>
        <w:rPr>
          <w:sz w:val="24"/>
          <w:szCs w:val="24"/>
        </w:rPr>
      </w:pPr>
      <w:r w:rsidRPr="00D33DE1">
        <w:rPr>
          <w:sz w:val="24"/>
          <w:szCs w:val="24"/>
        </w:rPr>
        <w:t>Personalet skal:</w:t>
      </w:r>
    </w:p>
    <w:p w14:paraId="78E52D3B" w14:textId="578C89A8" w:rsidR="006E6EA2" w:rsidRPr="00D33DE1" w:rsidRDefault="006E6EA2" w:rsidP="006E6EA2">
      <w:pPr>
        <w:pStyle w:val="Listeavsnitt"/>
        <w:numPr>
          <w:ilvl w:val="0"/>
          <w:numId w:val="22"/>
        </w:numPr>
        <w:pBdr>
          <w:top w:val="nil"/>
          <w:left w:val="nil"/>
          <w:bottom w:val="nil"/>
          <w:right w:val="nil"/>
          <w:between w:val="nil"/>
        </w:pBdr>
        <w:rPr>
          <w:sz w:val="24"/>
          <w:szCs w:val="24"/>
        </w:rPr>
      </w:pPr>
      <w:r w:rsidRPr="00D33DE1">
        <w:rPr>
          <w:sz w:val="24"/>
          <w:szCs w:val="24"/>
        </w:rPr>
        <w:t>Støtte barnas identitetsutvikling og positive selvforståelse gjennom å lytte til og akseptere barnas opplevelser og meninger</w:t>
      </w:r>
      <w:r w:rsidR="009721C6" w:rsidRPr="00D33DE1">
        <w:rPr>
          <w:sz w:val="24"/>
          <w:szCs w:val="24"/>
        </w:rPr>
        <w:t>.  Vi hjelper barna til å bli selvstendige individer</w:t>
      </w:r>
    </w:p>
    <w:p w14:paraId="6478A113" w14:textId="7C1CC67A" w:rsidR="002C34F0" w:rsidRPr="00D33DE1" w:rsidRDefault="002C34F0" w:rsidP="002C34F0">
      <w:pPr>
        <w:pStyle w:val="Listeavsnitt"/>
        <w:numPr>
          <w:ilvl w:val="0"/>
          <w:numId w:val="22"/>
        </w:numPr>
        <w:pBdr>
          <w:top w:val="nil"/>
          <w:left w:val="nil"/>
          <w:bottom w:val="nil"/>
          <w:right w:val="nil"/>
          <w:between w:val="nil"/>
        </w:pBdr>
        <w:rPr>
          <w:sz w:val="24"/>
          <w:szCs w:val="24"/>
        </w:rPr>
      </w:pPr>
      <w:r w:rsidRPr="00D33DE1">
        <w:rPr>
          <w:sz w:val="24"/>
          <w:szCs w:val="24"/>
        </w:rPr>
        <w:t xml:space="preserve">Synliggjøre og verdsette </w:t>
      </w:r>
      <w:r w:rsidR="00410C9D" w:rsidRPr="00D33DE1">
        <w:rPr>
          <w:sz w:val="24"/>
          <w:szCs w:val="24"/>
        </w:rPr>
        <w:t xml:space="preserve">ulikheter, </w:t>
      </w:r>
      <w:r w:rsidRPr="00D33DE1">
        <w:rPr>
          <w:sz w:val="24"/>
          <w:szCs w:val="24"/>
        </w:rPr>
        <w:t>ulike behov, meninger og perspektiver i fellesskapet</w:t>
      </w:r>
    </w:p>
    <w:p w14:paraId="1B3B5B7D" w14:textId="34742675" w:rsidR="00BB38F3" w:rsidRPr="00D33DE1" w:rsidRDefault="008B1A28" w:rsidP="00636690">
      <w:pPr>
        <w:pStyle w:val="Listeavsnitt"/>
        <w:numPr>
          <w:ilvl w:val="0"/>
          <w:numId w:val="22"/>
        </w:numPr>
        <w:pBdr>
          <w:top w:val="nil"/>
          <w:left w:val="nil"/>
          <w:bottom w:val="nil"/>
          <w:right w:val="nil"/>
          <w:between w:val="nil"/>
        </w:pBdr>
        <w:rPr>
          <w:sz w:val="24"/>
          <w:szCs w:val="24"/>
        </w:rPr>
      </w:pPr>
      <w:r w:rsidRPr="00D33DE1">
        <w:rPr>
          <w:sz w:val="24"/>
          <w:szCs w:val="24"/>
        </w:rPr>
        <w:t xml:space="preserve">Synliggjøre </w:t>
      </w:r>
      <w:r w:rsidR="002E054E" w:rsidRPr="00D33DE1">
        <w:rPr>
          <w:sz w:val="24"/>
          <w:szCs w:val="24"/>
        </w:rPr>
        <w:t xml:space="preserve">og formidle </w:t>
      </w:r>
      <w:r w:rsidRPr="00D33DE1">
        <w:rPr>
          <w:sz w:val="24"/>
          <w:szCs w:val="24"/>
        </w:rPr>
        <w:t xml:space="preserve">at alle </w:t>
      </w:r>
      <w:r w:rsidR="002E054E" w:rsidRPr="00D33DE1">
        <w:rPr>
          <w:sz w:val="24"/>
          <w:szCs w:val="24"/>
        </w:rPr>
        <w:t>er</w:t>
      </w:r>
      <w:r w:rsidRPr="00D33DE1">
        <w:rPr>
          <w:sz w:val="24"/>
          <w:szCs w:val="24"/>
        </w:rPr>
        <w:t xml:space="preserve"> like verdifulle selv om vi er forskjellige</w:t>
      </w:r>
    </w:p>
    <w:p w14:paraId="18279CE4" w14:textId="66D773B3" w:rsidR="00D761F4" w:rsidRPr="00D33DE1" w:rsidRDefault="00BB38F3" w:rsidP="00636690">
      <w:pPr>
        <w:pStyle w:val="Listeavsnitt"/>
        <w:numPr>
          <w:ilvl w:val="0"/>
          <w:numId w:val="22"/>
        </w:numPr>
        <w:pBdr>
          <w:top w:val="nil"/>
          <w:left w:val="nil"/>
          <w:bottom w:val="nil"/>
          <w:right w:val="nil"/>
          <w:between w:val="nil"/>
        </w:pBdr>
        <w:rPr>
          <w:sz w:val="24"/>
          <w:szCs w:val="24"/>
        </w:rPr>
      </w:pPr>
      <w:r w:rsidRPr="00D33DE1">
        <w:rPr>
          <w:sz w:val="24"/>
          <w:szCs w:val="24"/>
        </w:rPr>
        <w:t>Møte barnas motstand med toleranse og forståelse</w:t>
      </w:r>
    </w:p>
    <w:p w14:paraId="6875029C" w14:textId="77777777" w:rsidR="00410C9D" w:rsidRPr="004D3B27" w:rsidRDefault="00410C9D" w:rsidP="00410C9D">
      <w:pPr>
        <w:pStyle w:val="Listeavsnitt"/>
        <w:pBdr>
          <w:top w:val="nil"/>
          <w:left w:val="nil"/>
          <w:bottom w:val="nil"/>
          <w:right w:val="nil"/>
          <w:between w:val="nil"/>
        </w:pBdr>
        <w:rPr>
          <w:color w:val="7030A0"/>
          <w:sz w:val="24"/>
          <w:szCs w:val="24"/>
        </w:rPr>
      </w:pPr>
    </w:p>
    <w:p w14:paraId="41E11657" w14:textId="77777777" w:rsidR="00410C9D" w:rsidRPr="004D3B27" w:rsidRDefault="00410C9D" w:rsidP="00410C9D">
      <w:pPr>
        <w:pStyle w:val="Listeavsnitt"/>
        <w:pBdr>
          <w:top w:val="nil"/>
          <w:left w:val="nil"/>
          <w:bottom w:val="nil"/>
          <w:right w:val="nil"/>
          <w:between w:val="nil"/>
        </w:pBdr>
        <w:rPr>
          <w:color w:val="7030A0"/>
          <w:sz w:val="24"/>
          <w:szCs w:val="24"/>
        </w:rPr>
      </w:pPr>
    </w:p>
    <w:p w14:paraId="306E4B98" w14:textId="77777777" w:rsidR="00BB38F3" w:rsidRPr="004D3B27" w:rsidRDefault="00BB38F3" w:rsidP="00410C9D">
      <w:pPr>
        <w:rPr>
          <w:b/>
          <w:sz w:val="24"/>
          <w:szCs w:val="24"/>
        </w:rPr>
      </w:pPr>
    </w:p>
    <w:p w14:paraId="25E1FF09" w14:textId="7418E431" w:rsidR="00BB38F3" w:rsidRPr="00D33DE1" w:rsidRDefault="00BB38F3" w:rsidP="009A72F3">
      <w:pPr>
        <w:rPr>
          <w:sz w:val="24"/>
          <w:szCs w:val="24"/>
          <w:u w:val="single"/>
        </w:rPr>
      </w:pPr>
      <w:r w:rsidRPr="00D33DE1">
        <w:rPr>
          <w:sz w:val="24"/>
          <w:szCs w:val="24"/>
          <w:u w:val="single"/>
        </w:rPr>
        <w:t>Barndommens egenverdi</w:t>
      </w:r>
    </w:p>
    <w:p w14:paraId="401A0512" w14:textId="08D2CEA8" w:rsidR="00BB38F3" w:rsidRPr="00D33DE1" w:rsidRDefault="000E09FA" w:rsidP="00410C9D">
      <w:pPr>
        <w:rPr>
          <w:bCs/>
          <w:sz w:val="24"/>
          <w:szCs w:val="24"/>
        </w:rPr>
      </w:pPr>
      <w:r w:rsidRPr="00D33DE1">
        <w:rPr>
          <w:bCs/>
          <w:sz w:val="24"/>
          <w:szCs w:val="24"/>
        </w:rPr>
        <w:t xml:space="preserve">Lek og aktiviteter skal først og fremst oppleves meningsfulle </w:t>
      </w:r>
      <w:r w:rsidR="002E054E" w:rsidRPr="00D33DE1">
        <w:rPr>
          <w:bCs/>
          <w:sz w:val="24"/>
          <w:szCs w:val="24"/>
        </w:rPr>
        <w:t>for barna</w:t>
      </w:r>
      <w:r w:rsidRPr="00D33DE1">
        <w:rPr>
          <w:bCs/>
          <w:sz w:val="24"/>
          <w:szCs w:val="24"/>
        </w:rPr>
        <w:t xml:space="preserve">. </w:t>
      </w:r>
      <w:r w:rsidR="00BB38F3" w:rsidRPr="00D33DE1">
        <w:rPr>
          <w:bCs/>
          <w:sz w:val="24"/>
          <w:szCs w:val="24"/>
        </w:rPr>
        <w:t xml:space="preserve"> </w:t>
      </w:r>
      <w:r w:rsidR="002E054E" w:rsidRPr="00D33DE1">
        <w:rPr>
          <w:bCs/>
          <w:sz w:val="24"/>
          <w:szCs w:val="24"/>
        </w:rPr>
        <w:t>B</w:t>
      </w:r>
      <w:r w:rsidR="00BB38F3" w:rsidRPr="00D33DE1">
        <w:rPr>
          <w:bCs/>
          <w:sz w:val="24"/>
          <w:szCs w:val="24"/>
        </w:rPr>
        <w:t xml:space="preserve">arnet </w:t>
      </w:r>
      <w:r w:rsidR="002E054E" w:rsidRPr="00D33DE1">
        <w:rPr>
          <w:bCs/>
          <w:sz w:val="24"/>
          <w:szCs w:val="24"/>
        </w:rPr>
        <w:t>er</w:t>
      </w:r>
      <w:r w:rsidR="00BB38F3" w:rsidRPr="00D33DE1">
        <w:rPr>
          <w:bCs/>
          <w:sz w:val="24"/>
          <w:szCs w:val="24"/>
        </w:rPr>
        <w:t xml:space="preserve"> et fullverdig menneske, med egne meninger, følelser og muligheter.</w:t>
      </w:r>
      <w:r w:rsidRPr="00D33DE1">
        <w:rPr>
          <w:bCs/>
          <w:sz w:val="24"/>
          <w:szCs w:val="24"/>
        </w:rPr>
        <w:t xml:space="preserve"> </w:t>
      </w:r>
    </w:p>
    <w:p w14:paraId="0BE7EB51" w14:textId="77777777" w:rsidR="002E054E" w:rsidRPr="00D33DE1" w:rsidRDefault="002E054E" w:rsidP="002E054E">
      <w:pPr>
        <w:rPr>
          <w:bCs/>
          <w:sz w:val="24"/>
          <w:szCs w:val="24"/>
        </w:rPr>
      </w:pPr>
      <w:r w:rsidRPr="00D33DE1">
        <w:rPr>
          <w:bCs/>
          <w:sz w:val="24"/>
          <w:szCs w:val="24"/>
        </w:rPr>
        <w:t>Barns lek er et mål i seg selv, ikke et middel for læring. Barndommen skal ikke ses på som en periode som forbereder barna på voksenlivet, men har sin egen verdi her og nå.</w:t>
      </w:r>
    </w:p>
    <w:p w14:paraId="165AE269" w14:textId="5B3B4316" w:rsidR="00BB38F3" w:rsidRPr="00D33DE1" w:rsidRDefault="00BB38F3" w:rsidP="00410C9D">
      <w:pPr>
        <w:rPr>
          <w:bCs/>
          <w:sz w:val="24"/>
          <w:szCs w:val="24"/>
        </w:rPr>
      </w:pPr>
    </w:p>
    <w:p w14:paraId="6751AF4D" w14:textId="77777777" w:rsidR="00410C9D" w:rsidRPr="004D3B27" w:rsidRDefault="00410C9D" w:rsidP="00410C9D">
      <w:pPr>
        <w:pStyle w:val="Listeavsnitt"/>
        <w:pBdr>
          <w:top w:val="nil"/>
          <w:left w:val="nil"/>
          <w:bottom w:val="nil"/>
          <w:right w:val="nil"/>
          <w:between w:val="nil"/>
        </w:pBdr>
        <w:rPr>
          <w:color w:val="7030A0"/>
          <w:sz w:val="24"/>
          <w:szCs w:val="24"/>
        </w:rPr>
      </w:pPr>
    </w:p>
    <w:p w14:paraId="4608B30B" w14:textId="77777777" w:rsidR="008218E6" w:rsidRPr="004D3B27" w:rsidRDefault="008218E6">
      <w:pPr>
        <w:rPr>
          <w:b/>
          <w:sz w:val="24"/>
          <w:szCs w:val="24"/>
        </w:rPr>
      </w:pPr>
      <w:bookmarkStart w:id="8" w:name="_30j0zll" w:colFirst="0" w:colLast="0"/>
      <w:bookmarkEnd w:id="8"/>
    </w:p>
    <w:p w14:paraId="1A3A08A3" w14:textId="77777777" w:rsidR="002A5DFF" w:rsidRPr="004D3B27" w:rsidRDefault="002A5DFF" w:rsidP="00EA65D7">
      <w:pPr>
        <w:pStyle w:val="Overskrift1"/>
        <w:rPr>
          <w:sz w:val="32"/>
          <w:szCs w:val="32"/>
        </w:rPr>
      </w:pPr>
      <w:bookmarkStart w:id="9" w:name="_Toc140838591"/>
      <w:r w:rsidRPr="004D3B27">
        <w:rPr>
          <w:sz w:val="32"/>
          <w:szCs w:val="32"/>
        </w:rPr>
        <w:t>Pedagogiske satsningsområder 2023-2024</w:t>
      </w:r>
      <w:bookmarkEnd w:id="9"/>
    </w:p>
    <w:p w14:paraId="3F6A15BA" w14:textId="77777777" w:rsidR="002A5DFF" w:rsidRPr="004D3B27" w:rsidRDefault="002A5DFF" w:rsidP="002A5DFF">
      <w:pPr>
        <w:rPr>
          <w:sz w:val="24"/>
          <w:szCs w:val="24"/>
        </w:rPr>
      </w:pPr>
    </w:p>
    <w:p w14:paraId="63D06978" w14:textId="77777777" w:rsidR="002A5DFF" w:rsidRPr="00D33DE1" w:rsidRDefault="002A5DFF" w:rsidP="002A5DFF">
      <w:pPr>
        <w:rPr>
          <w:sz w:val="24"/>
          <w:szCs w:val="24"/>
        </w:rPr>
      </w:pPr>
      <w:r w:rsidRPr="00D33DE1">
        <w:rPr>
          <w:sz w:val="24"/>
          <w:szCs w:val="24"/>
        </w:rPr>
        <w:t xml:space="preserve">Vi skal hele tiden jobbe med inkluderende barnehagemiljø fritt for krenkelser. Samtidig er det viktig at barn lærer å </w:t>
      </w:r>
      <w:proofErr w:type="gramStart"/>
      <w:r w:rsidRPr="00D33DE1">
        <w:rPr>
          <w:sz w:val="24"/>
          <w:szCs w:val="24"/>
        </w:rPr>
        <w:t>takle</w:t>
      </w:r>
      <w:proofErr w:type="gramEnd"/>
      <w:r w:rsidRPr="00D33DE1">
        <w:rPr>
          <w:sz w:val="24"/>
          <w:szCs w:val="24"/>
        </w:rPr>
        <w:t xml:space="preserve"> motgang og tilegner seg nødvendige ferdigheter for å finne gode løsninger på utfordringer de møter. De skal delta i fellesskap der andre kan ha ulike ønsker og behov. Det er ikke alltid de kan bestemme selv og handle på bakgrunn av egne behov. Barna trenger derfor å utvikle en robusthet til å </w:t>
      </w:r>
      <w:proofErr w:type="gramStart"/>
      <w:r w:rsidRPr="00D33DE1">
        <w:rPr>
          <w:sz w:val="24"/>
          <w:szCs w:val="24"/>
        </w:rPr>
        <w:t>takle</w:t>
      </w:r>
      <w:proofErr w:type="gramEnd"/>
      <w:r w:rsidRPr="00D33DE1">
        <w:rPr>
          <w:sz w:val="24"/>
          <w:szCs w:val="24"/>
        </w:rPr>
        <w:t xml:space="preserve"> motgang og utfordringer de møter på en hensiktsmessig måte. </w:t>
      </w:r>
    </w:p>
    <w:p w14:paraId="4D6B05D2" w14:textId="77777777" w:rsidR="002A5DFF" w:rsidRPr="00D33DE1" w:rsidRDefault="002A5DFF" w:rsidP="002A5DFF">
      <w:pPr>
        <w:rPr>
          <w:sz w:val="24"/>
          <w:szCs w:val="24"/>
        </w:rPr>
      </w:pPr>
      <w:r w:rsidRPr="00D33DE1">
        <w:rPr>
          <w:sz w:val="24"/>
          <w:szCs w:val="24"/>
        </w:rPr>
        <w:t xml:space="preserve">Satsningsområdet dette barnehageåret blir: </w:t>
      </w:r>
    </w:p>
    <w:p w14:paraId="0F7E4D6E" w14:textId="77777777" w:rsidR="009A72F3" w:rsidRPr="00D33DE1" w:rsidRDefault="009A72F3" w:rsidP="002A5DFF">
      <w:pPr>
        <w:rPr>
          <w:sz w:val="24"/>
          <w:szCs w:val="24"/>
        </w:rPr>
      </w:pPr>
    </w:p>
    <w:p w14:paraId="1DCB3257" w14:textId="77777777" w:rsidR="002A5DFF" w:rsidRPr="00D33DE1" w:rsidRDefault="002A5DFF" w:rsidP="002A5DFF">
      <w:pPr>
        <w:rPr>
          <w:sz w:val="24"/>
          <w:szCs w:val="24"/>
        </w:rPr>
      </w:pPr>
    </w:p>
    <w:p w14:paraId="17570069" w14:textId="77777777" w:rsidR="002A5DFF" w:rsidRPr="00D33DE1" w:rsidRDefault="002A5DFF" w:rsidP="002A5DFF">
      <w:pPr>
        <w:jc w:val="center"/>
        <w:rPr>
          <w:b/>
          <w:bCs/>
          <w:sz w:val="24"/>
          <w:szCs w:val="24"/>
        </w:rPr>
      </w:pPr>
      <w:r w:rsidRPr="00D33DE1">
        <w:rPr>
          <w:b/>
          <w:bCs/>
          <w:sz w:val="24"/>
          <w:szCs w:val="24"/>
        </w:rPr>
        <w:t xml:space="preserve">«Vi skaper </w:t>
      </w:r>
      <w:proofErr w:type="gramStart"/>
      <w:r w:rsidRPr="00D33DE1">
        <w:rPr>
          <w:b/>
          <w:bCs/>
          <w:sz w:val="24"/>
          <w:szCs w:val="24"/>
        </w:rPr>
        <w:t>robuste</w:t>
      </w:r>
      <w:proofErr w:type="gramEnd"/>
      <w:r w:rsidRPr="00D33DE1">
        <w:rPr>
          <w:b/>
          <w:bCs/>
          <w:sz w:val="24"/>
          <w:szCs w:val="24"/>
        </w:rPr>
        <w:t xml:space="preserve"> barn gjennom fellesskap i leken»</w:t>
      </w:r>
    </w:p>
    <w:p w14:paraId="7FB77696" w14:textId="77777777" w:rsidR="002A5DFF" w:rsidRPr="00D33DE1" w:rsidRDefault="002A5DFF" w:rsidP="002A5DFF">
      <w:pPr>
        <w:rPr>
          <w:sz w:val="24"/>
          <w:szCs w:val="24"/>
        </w:rPr>
      </w:pPr>
    </w:p>
    <w:p w14:paraId="3C4D4C68" w14:textId="77777777" w:rsidR="002A5DFF" w:rsidRPr="00D33DE1" w:rsidRDefault="002A5DFF" w:rsidP="002A5DFF">
      <w:pPr>
        <w:rPr>
          <w:sz w:val="24"/>
          <w:szCs w:val="24"/>
        </w:rPr>
      </w:pPr>
    </w:p>
    <w:p w14:paraId="7C790B9E" w14:textId="7C01ACFE" w:rsidR="002A5DFF" w:rsidRPr="00D33DE1" w:rsidRDefault="002A5DFF" w:rsidP="009A72F3">
      <w:pPr>
        <w:rPr>
          <w:b/>
          <w:i/>
          <w:sz w:val="24"/>
          <w:szCs w:val="24"/>
          <w:u w:val="single"/>
        </w:rPr>
      </w:pPr>
      <w:r w:rsidRPr="00D33DE1">
        <w:rPr>
          <w:sz w:val="24"/>
          <w:szCs w:val="24"/>
          <w:u w:val="single"/>
        </w:rPr>
        <w:t>Robust</w:t>
      </w:r>
    </w:p>
    <w:p w14:paraId="35140FDD" w14:textId="77777777" w:rsidR="002A5DFF" w:rsidRPr="00D33DE1" w:rsidRDefault="002A5DFF" w:rsidP="002A5DFF">
      <w:pPr>
        <w:rPr>
          <w:sz w:val="24"/>
          <w:szCs w:val="24"/>
        </w:rPr>
      </w:pPr>
      <w:r w:rsidRPr="00D33DE1">
        <w:rPr>
          <w:sz w:val="24"/>
          <w:szCs w:val="24"/>
        </w:rPr>
        <w:t xml:space="preserve">Å være </w:t>
      </w:r>
      <w:proofErr w:type="gramStart"/>
      <w:r w:rsidRPr="00D33DE1">
        <w:rPr>
          <w:sz w:val="24"/>
          <w:szCs w:val="24"/>
        </w:rPr>
        <w:t>robuste</w:t>
      </w:r>
      <w:proofErr w:type="gramEnd"/>
      <w:r w:rsidRPr="00D33DE1">
        <w:rPr>
          <w:sz w:val="24"/>
          <w:szCs w:val="24"/>
        </w:rPr>
        <w:t xml:space="preserve"> betyr å ha motstandskraft, kunne holde ut, si ifra og gjøre motstand, men også å høre på egne følelser og kjenne egen sårbarhet. I Vormsund barnehage ser vi </w:t>
      </w:r>
      <w:proofErr w:type="gramStart"/>
      <w:r w:rsidRPr="00D33DE1">
        <w:rPr>
          <w:sz w:val="24"/>
          <w:szCs w:val="24"/>
        </w:rPr>
        <w:t>robuste</w:t>
      </w:r>
      <w:proofErr w:type="gramEnd"/>
      <w:r w:rsidRPr="00D33DE1">
        <w:rPr>
          <w:sz w:val="24"/>
          <w:szCs w:val="24"/>
        </w:rPr>
        <w:t xml:space="preserve"> barn i sammenheng med barn som er trygge på seg selv og kan ta egne valg, står for egne meninger, finner egne løsninger på utfordringer de møter, mestrer egne følelser, takler motgang og kan opptre hensiktsmessig i et fellesskap.</w:t>
      </w:r>
    </w:p>
    <w:p w14:paraId="5DB16D72" w14:textId="77777777" w:rsidR="002A5DFF" w:rsidRPr="00D33DE1" w:rsidRDefault="002A5DFF" w:rsidP="002A5DFF">
      <w:pPr>
        <w:rPr>
          <w:sz w:val="24"/>
          <w:szCs w:val="24"/>
        </w:rPr>
      </w:pPr>
    </w:p>
    <w:p w14:paraId="7AC09849" w14:textId="77777777" w:rsidR="002A5DFF" w:rsidRPr="00D33DE1" w:rsidRDefault="002A5DFF" w:rsidP="002A5DFF">
      <w:pPr>
        <w:rPr>
          <w:sz w:val="24"/>
          <w:szCs w:val="24"/>
        </w:rPr>
      </w:pPr>
      <w:r w:rsidRPr="00D33DE1">
        <w:rPr>
          <w:sz w:val="24"/>
          <w:szCs w:val="24"/>
        </w:rPr>
        <w:t xml:space="preserve">For å skape </w:t>
      </w:r>
      <w:proofErr w:type="gramStart"/>
      <w:r w:rsidRPr="00D33DE1">
        <w:rPr>
          <w:sz w:val="24"/>
          <w:szCs w:val="24"/>
        </w:rPr>
        <w:t>robuste</w:t>
      </w:r>
      <w:proofErr w:type="gramEnd"/>
      <w:r w:rsidRPr="00D33DE1">
        <w:rPr>
          <w:sz w:val="24"/>
          <w:szCs w:val="24"/>
        </w:rPr>
        <w:t xml:space="preserve"> barn, skal personalet:</w:t>
      </w:r>
    </w:p>
    <w:p w14:paraId="499F1B9C" w14:textId="77777777" w:rsidR="002A5DFF" w:rsidRPr="00D33DE1" w:rsidRDefault="002A5DFF" w:rsidP="002A5DFF">
      <w:pPr>
        <w:rPr>
          <w:sz w:val="24"/>
          <w:szCs w:val="24"/>
        </w:rPr>
      </w:pPr>
    </w:p>
    <w:p w14:paraId="77F30982" w14:textId="49233A13" w:rsidR="002A5DFF" w:rsidRPr="00D33DE1" w:rsidRDefault="002A5DFF" w:rsidP="002A5DFF">
      <w:pPr>
        <w:pStyle w:val="Listeavsnitt"/>
        <w:numPr>
          <w:ilvl w:val="0"/>
          <w:numId w:val="23"/>
        </w:numPr>
        <w:rPr>
          <w:sz w:val="24"/>
          <w:szCs w:val="24"/>
        </w:rPr>
      </w:pPr>
      <w:r w:rsidRPr="00D33DE1">
        <w:rPr>
          <w:sz w:val="24"/>
          <w:szCs w:val="24"/>
        </w:rPr>
        <w:t>Hjelpe barna til å vise respekt for hverandre og andres meninger og ønsker</w:t>
      </w:r>
    </w:p>
    <w:p w14:paraId="41C0B843" w14:textId="77777777" w:rsidR="002A5DFF" w:rsidRPr="00D33DE1" w:rsidRDefault="002A5DFF" w:rsidP="002A5DFF">
      <w:pPr>
        <w:pStyle w:val="Listeavsnitt"/>
        <w:numPr>
          <w:ilvl w:val="0"/>
          <w:numId w:val="23"/>
        </w:numPr>
        <w:rPr>
          <w:sz w:val="24"/>
          <w:szCs w:val="24"/>
        </w:rPr>
      </w:pPr>
      <w:r w:rsidRPr="00D33DE1">
        <w:rPr>
          <w:sz w:val="24"/>
          <w:szCs w:val="24"/>
        </w:rPr>
        <w:t>Hjelpe barna til å vise empati for hverandre, glede seg over andres fremgang uten å selv måtte være i fokus</w:t>
      </w:r>
    </w:p>
    <w:p w14:paraId="1969BBE2" w14:textId="77777777" w:rsidR="002A5DFF" w:rsidRPr="00D33DE1" w:rsidRDefault="002A5DFF" w:rsidP="002A5DFF">
      <w:pPr>
        <w:pStyle w:val="Listeavsnitt"/>
        <w:numPr>
          <w:ilvl w:val="0"/>
          <w:numId w:val="23"/>
        </w:numPr>
        <w:rPr>
          <w:sz w:val="24"/>
          <w:szCs w:val="24"/>
        </w:rPr>
      </w:pPr>
      <w:r w:rsidRPr="00D33DE1">
        <w:rPr>
          <w:sz w:val="24"/>
          <w:szCs w:val="24"/>
        </w:rPr>
        <w:lastRenderedPageBreak/>
        <w:t>Hjelpe barn til å håndtere å bli avvist eller få et nei fra andre</w:t>
      </w:r>
    </w:p>
    <w:p w14:paraId="085982E7" w14:textId="67216E5C" w:rsidR="002A5DFF" w:rsidRPr="00D33DE1" w:rsidRDefault="002A5DFF" w:rsidP="002A5DFF">
      <w:pPr>
        <w:pStyle w:val="Listeavsnitt"/>
        <w:numPr>
          <w:ilvl w:val="0"/>
          <w:numId w:val="23"/>
        </w:numPr>
        <w:rPr>
          <w:sz w:val="24"/>
          <w:szCs w:val="24"/>
        </w:rPr>
      </w:pPr>
      <w:r w:rsidRPr="00D33DE1">
        <w:rPr>
          <w:sz w:val="24"/>
          <w:szCs w:val="24"/>
        </w:rPr>
        <w:t>Hjelpe barna til å bli kjent med og sette ord på egne meninger, tanker</w:t>
      </w:r>
      <w:r w:rsidR="00FC5C9E" w:rsidRPr="00D33DE1">
        <w:rPr>
          <w:sz w:val="24"/>
          <w:szCs w:val="24"/>
        </w:rPr>
        <w:t>,</w:t>
      </w:r>
      <w:r w:rsidRPr="00D33DE1">
        <w:rPr>
          <w:sz w:val="24"/>
          <w:szCs w:val="24"/>
        </w:rPr>
        <w:t xml:space="preserve"> følelser</w:t>
      </w:r>
      <w:r w:rsidR="00FC5C9E" w:rsidRPr="00D33DE1">
        <w:rPr>
          <w:sz w:val="24"/>
          <w:szCs w:val="24"/>
        </w:rPr>
        <w:t xml:space="preserve"> og egne behov</w:t>
      </w:r>
    </w:p>
    <w:p w14:paraId="6CFF9B6D" w14:textId="77777777" w:rsidR="002A5DFF" w:rsidRPr="00D33DE1" w:rsidRDefault="002A5DFF" w:rsidP="002A5DFF">
      <w:pPr>
        <w:pStyle w:val="Listeavsnitt"/>
        <w:numPr>
          <w:ilvl w:val="0"/>
          <w:numId w:val="23"/>
        </w:numPr>
        <w:rPr>
          <w:sz w:val="24"/>
          <w:szCs w:val="24"/>
        </w:rPr>
      </w:pPr>
      <w:r w:rsidRPr="00D33DE1">
        <w:rPr>
          <w:sz w:val="24"/>
          <w:szCs w:val="24"/>
        </w:rPr>
        <w:t>Gi barna strategier for å håndtere egne følelser</w:t>
      </w:r>
    </w:p>
    <w:p w14:paraId="24FA97B1" w14:textId="02F1274F" w:rsidR="002A5DFF" w:rsidRPr="00D33DE1" w:rsidRDefault="002A5DFF" w:rsidP="002A5DFF">
      <w:pPr>
        <w:pStyle w:val="Listeavsnitt"/>
        <w:numPr>
          <w:ilvl w:val="0"/>
          <w:numId w:val="23"/>
        </w:numPr>
        <w:rPr>
          <w:sz w:val="24"/>
          <w:szCs w:val="24"/>
        </w:rPr>
      </w:pPr>
      <w:r w:rsidRPr="00D33DE1">
        <w:rPr>
          <w:sz w:val="24"/>
          <w:szCs w:val="24"/>
        </w:rPr>
        <w:t>Oppmuntre barna til å stå for egne meninger</w:t>
      </w:r>
      <w:r w:rsidR="00FC5C9E" w:rsidRPr="00D33DE1">
        <w:rPr>
          <w:sz w:val="24"/>
          <w:szCs w:val="24"/>
        </w:rPr>
        <w:t xml:space="preserve"> og k</w:t>
      </w:r>
      <w:r w:rsidRPr="00D33DE1">
        <w:rPr>
          <w:sz w:val="24"/>
          <w:szCs w:val="24"/>
        </w:rPr>
        <w:t>unne ta selvstendige valg</w:t>
      </w:r>
    </w:p>
    <w:p w14:paraId="0E167D9C" w14:textId="77777777" w:rsidR="00FC5C9E" w:rsidRPr="00D33DE1" w:rsidRDefault="00FC5C9E" w:rsidP="00FC5C9E">
      <w:pPr>
        <w:pStyle w:val="Listeavsnitt"/>
        <w:numPr>
          <w:ilvl w:val="0"/>
          <w:numId w:val="23"/>
        </w:numPr>
        <w:rPr>
          <w:sz w:val="24"/>
          <w:szCs w:val="24"/>
        </w:rPr>
      </w:pPr>
      <w:r w:rsidRPr="00D33DE1">
        <w:rPr>
          <w:sz w:val="24"/>
          <w:szCs w:val="24"/>
        </w:rPr>
        <w:t>Oppmuntre barna til å selv finne løsninger på utfordringer de møter</w:t>
      </w:r>
    </w:p>
    <w:p w14:paraId="3C9A14C7" w14:textId="77777777" w:rsidR="002A5DFF" w:rsidRPr="00D33DE1" w:rsidRDefault="002A5DFF" w:rsidP="002A5DFF">
      <w:pPr>
        <w:pStyle w:val="Listeavsnitt"/>
        <w:numPr>
          <w:ilvl w:val="0"/>
          <w:numId w:val="23"/>
        </w:numPr>
        <w:rPr>
          <w:sz w:val="24"/>
          <w:szCs w:val="24"/>
        </w:rPr>
      </w:pPr>
      <w:r w:rsidRPr="00D33DE1">
        <w:rPr>
          <w:sz w:val="24"/>
          <w:szCs w:val="24"/>
        </w:rPr>
        <w:t>Gi barna gode strategier for konfliktløsning og hjelpe dem til å se ulike perspektiver og løsninger</w:t>
      </w:r>
    </w:p>
    <w:p w14:paraId="0F9EC820" w14:textId="77777777" w:rsidR="002A5DFF" w:rsidRPr="00D33DE1" w:rsidRDefault="002A5DFF" w:rsidP="002A5DFF">
      <w:pPr>
        <w:pStyle w:val="Listeavsnitt"/>
        <w:numPr>
          <w:ilvl w:val="0"/>
          <w:numId w:val="23"/>
        </w:numPr>
        <w:rPr>
          <w:sz w:val="24"/>
          <w:szCs w:val="24"/>
        </w:rPr>
      </w:pPr>
      <w:r w:rsidRPr="00D33DE1">
        <w:rPr>
          <w:sz w:val="24"/>
          <w:szCs w:val="24"/>
        </w:rPr>
        <w:t>Oppmuntre barna til å tørre å prøve og feile. Håndtere å ikke mestre/gjøre feil uten at «verden raser sammen»</w:t>
      </w:r>
    </w:p>
    <w:p w14:paraId="59701B90" w14:textId="77777777" w:rsidR="002A5DFF" w:rsidRPr="00D33DE1" w:rsidRDefault="002A5DFF" w:rsidP="002A5DFF">
      <w:pPr>
        <w:pStyle w:val="Listeavsnitt"/>
        <w:numPr>
          <w:ilvl w:val="0"/>
          <w:numId w:val="23"/>
        </w:numPr>
        <w:rPr>
          <w:sz w:val="24"/>
          <w:szCs w:val="24"/>
        </w:rPr>
      </w:pPr>
      <w:r w:rsidRPr="00D33DE1">
        <w:rPr>
          <w:sz w:val="24"/>
          <w:szCs w:val="24"/>
        </w:rPr>
        <w:t>Hjelpe barna til å akseptere at vi er ulike og alle skal være med å bestemme i leken</w:t>
      </w:r>
    </w:p>
    <w:p w14:paraId="33CBBF20" w14:textId="29F12B7D" w:rsidR="002A5DFF" w:rsidRPr="00D33DE1" w:rsidRDefault="002A5DFF" w:rsidP="002A5DFF">
      <w:pPr>
        <w:pStyle w:val="Listeavsnitt"/>
        <w:numPr>
          <w:ilvl w:val="0"/>
          <w:numId w:val="23"/>
        </w:numPr>
        <w:rPr>
          <w:sz w:val="24"/>
          <w:szCs w:val="24"/>
        </w:rPr>
      </w:pPr>
      <w:r w:rsidRPr="00D33DE1">
        <w:rPr>
          <w:sz w:val="24"/>
          <w:szCs w:val="24"/>
        </w:rPr>
        <w:t>Hjelpe barna til å finne roe i egen kropp</w:t>
      </w:r>
      <w:r w:rsidR="00FC5C9E" w:rsidRPr="00D33DE1">
        <w:rPr>
          <w:sz w:val="24"/>
          <w:szCs w:val="24"/>
        </w:rPr>
        <w:t xml:space="preserve"> og mestre å</w:t>
      </w:r>
      <w:r w:rsidRPr="00D33DE1">
        <w:rPr>
          <w:sz w:val="24"/>
          <w:szCs w:val="24"/>
        </w:rPr>
        <w:t xml:space="preserve"> slappe av</w:t>
      </w:r>
    </w:p>
    <w:p w14:paraId="2A700FE2" w14:textId="77777777" w:rsidR="002A5DFF" w:rsidRPr="00D33DE1" w:rsidRDefault="002A5DFF" w:rsidP="002A5DFF">
      <w:pPr>
        <w:pStyle w:val="Listeavsnitt"/>
        <w:numPr>
          <w:ilvl w:val="0"/>
          <w:numId w:val="23"/>
        </w:numPr>
        <w:rPr>
          <w:sz w:val="24"/>
          <w:szCs w:val="24"/>
        </w:rPr>
      </w:pPr>
      <w:r w:rsidRPr="00D33DE1">
        <w:rPr>
          <w:sz w:val="24"/>
          <w:szCs w:val="24"/>
        </w:rPr>
        <w:t>Gi barna god selvfølelse og gjøre dem trygge på å opptre foran andre</w:t>
      </w:r>
    </w:p>
    <w:p w14:paraId="281E221A" w14:textId="77777777" w:rsidR="002A5DFF" w:rsidRPr="00D33DE1" w:rsidRDefault="002A5DFF" w:rsidP="002A5DFF">
      <w:pPr>
        <w:rPr>
          <w:sz w:val="24"/>
          <w:szCs w:val="24"/>
        </w:rPr>
      </w:pPr>
    </w:p>
    <w:p w14:paraId="270F007C" w14:textId="5C15F80D" w:rsidR="002A5DFF" w:rsidRPr="00D33DE1" w:rsidRDefault="002A5DFF" w:rsidP="002A5DFF">
      <w:pPr>
        <w:rPr>
          <w:sz w:val="24"/>
          <w:szCs w:val="24"/>
        </w:rPr>
      </w:pPr>
      <w:r w:rsidRPr="00D33DE1">
        <w:rPr>
          <w:sz w:val="24"/>
          <w:szCs w:val="24"/>
        </w:rPr>
        <w:t>Dette vil skape trygge, fornøyde og glade barn som er godt rustet til å mes</w:t>
      </w:r>
      <w:r w:rsidR="00FC5C9E" w:rsidRPr="00D33DE1">
        <w:rPr>
          <w:sz w:val="24"/>
          <w:szCs w:val="24"/>
        </w:rPr>
        <w:t xml:space="preserve">tre </w:t>
      </w:r>
      <w:r w:rsidRPr="00D33DE1">
        <w:rPr>
          <w:sz w:val="24"/>
          <w:szCs w:val="24"/>
        </w:rPr>
        <w:t>eg</w:t>
      </w:r>
      <w:r w:rsidR="00CA0587">
        <w:rPr>
          <w:sz w:val="24"/>
          <w:szCs w:val="24"/>
        </w:rPr>
        <w:t>en</w:t>
      </w:r>
      <w:r w:rsidRPr="00D33DE1">
        <w:rPr>
          <w:sz w:val="24"/>
          <w:szCs w:val="24"/>
        </w:rPr>
        <w:t xml:space="preserve"> hverdag.</w:t>
      </w:r>
    </w:p>
    <w:p w14:paraId="05926201" w14:textId="77777777" w:rsidR="002A5DFF" w:rsidRPr="00D33DE1" w:rsidRDefault="002A5DFF" w:rsidP="002A5DFF">
      <w:pPr>
        <w:rPr>
          <w:sz w:val="24"/>
          <w:szCs w:val="24"/>
        </w:rPr>
      </w:pPr>
    </w:p>
    <w:p w14:paraId="5BC66261" w14:textId="77777777" w:rsidR="002A5DFF" w:rsidRPr="004D3B27" w:rsidRDefault="002A5DFF" w:rsidP="002A5DFF">
      <w:pPr>
        <w:rPr>
          <w:color w:val="7030A0"/>
          <w:sz w:val="24"/>
          <w:szCs w:val="24"/>
        </w:rPr>
      </w:pPr>
    </w:p>
    <w:p w14:paraId="64B90EE9" w14:textId="77777777" w:rsidR="002A5DFF" w:rsidRPr="009A72F3" w:rsidRDefault="002A5DFF" w:rsidP="009A72F3">
      <w:pPr>
        <w:rPr>
          <w:b/>
          <w:i/>
          <w:sz w:val="24"/>
          <w:szCs w:val="24"/>
          <w:u w:val="single"/>
        </w:rPr>
      </w:pPr>
      <w:r w:rsidRPr="009A72F3">
        <w:rPr>
          <w:sz w:val="24"/>
          <w:szCs w:val="24"/>
          <w:u w:val="single"/>
        </w:rPr>
        <w:t>Fellesskap</w:t>
      </w:r>
    </w:p>
    <w:p w14:paraId="0C6BE7F0" w14:textId="17351016" w:rsidR="00620567" w:rsidRPr="004D3B27" w:rsidRDefault="00620567" w:rsidP="00620567">
      <w:pPr>
        <w:rPr>
          <w:sz w:val="24"/>
          <w:szCs w:val="24"/>
        </w:rPr>
      </w:pPr>
      <w:r w:rsidRPr="004D3B27">
        <w:rPr>
          <w:sz w:val="24"/>
          <w:szCs w:val="24"/>
        </w:rPr>
        <w:t>«Barnehagen skal bidra til at alle barn, i fellesskap med andre, utvikler et positivt forhold til seg selv og tro på egne evner» (Kunnskapsdepartementet, 2017, s. 8)</w:t>
      </w:r>
    </w:p>
    <w:p w14:paraId="2461CA5B" w14:textId="555049CB" w:rsidR="00620567" w:rsidRPr="004D3B27" w:rsidRDefault="00620567" w:rsidP="00620567">
      <w:pPr>
        <w:rPr>
          <w:sz w:val="24"/>
          <w:szCs w:val="24"/>
        </w:rPr>
      </w:pPr>
      <w:r w:rsidRPr="004D3B27">
        <w:rPr>
          <w:sz w:val="24"/>
          <w:szCs w:val="24"/>
        </w:rPr>
        <w:t>Med fellesskap mener vi i Vormsund barnehage:</w:t>
      </w:r>
    </w:p>
    <w:p w14:paraId="227D0655" w14:textId="77777777" w:rsidR="00620567" w:rsidRPr="00D33DE1" w:rsidRDefault="00620567" w:rsidP="00620567">
      <w:pPr>
        <w:rPr>
          <w:sz w:val="24"/>
          <w:szCs w:val="24"/>
        </w:rPr>
      </w:pPr>
    </w:p>
    <w:p w14:paraId="2A7DDB29" w14:textId="77777777" w:rsidR="002A5DFF" w:rsidRPr="00D33DE1" w:rsidRDefault="002A5DFF" w:rsidP="002A5DFF">
      <w:pPr>
        <w:pStyle w:val="Listeavsnitt"/>
        <w:numPr>
          <w:ilvl w:val="0"/>
          <w:numId w:val="20"/>
        </w:numPr>
        <w:rPr>
          <w:sz w:val="24"/>
          <w:szCs w:val="24"/>
        </w:rPr>
      </w:pPr>
      <w:r w:rsidRPr="00D33DE1">
        <w:rPr>
          <w:sz w:val="24"/>
          <w:szCs w:val="24"/>
        </w:rPr>
        <w:t xml:space="preserve">Alle er sammen i et mangfold der alle blir inkludert </w:t>
      </w:r>
    </w:p>
    <w:p w14:paraId="394D778E" w14:textId="77777777" w:rsidR="002A5DFF" w:rsidRPr="00D33DE1" w:rsidRDefault="002A5DFF" w:rsidP="002A5DFF">
      <w:pPr>
        <w:pStyle w:val="Listeavsnitt"/>
        <w:numPr>
          <w:ilvl w:val="0"/>
          <w:numId w:val="20"/>
        </w:numPr>
        <w:rPr>
          <w:sz w:val="24"/>
          <w:szCs w:val="24"/>
        </w:rPr>
      </w:pPr>
      <w:r w:rsidRPr="00D33DE1">
        <w:rPr>
          <w:sz w:val="24"/>
          <w:szCs w:val="24"/>
        </w:rPr>
        <w:t>Alle opplever respekt og likeverd – alle er like viktige</w:t>
      </w:r>
    </w:p>
    <w:p w14:paraId="6BF05D3F" w14:textId="4E8B927C" w:rsidR="002A5DFF" w:rsidRPr="00D33DE1" w:rsidRDefault="002A5DFF" w:rsidP="002A5DFF">
      <w:pPr>
        <w:pStyle w:val="Listeavsnitt"/>
        <w:numPr>
          <w:ilvl w:val="0"/>
          <w:numId w:val="20"/>
        </w:numPr>
        <w:rPr>
          <w:sz w:val="24"/>
          <w:szCs w:val="24"/>
        </w:rPr>
      </w:pPr>
      <w:r w:rsidRPr="00D33DE1">
        <w:rPr>
          <w:sz w:val="24"/>
          <w:szCs w:val="24"/>
        </w:rPr>
        <w:t>Alle skal oppleve medvirkning og medbestemmelse i leken</w:t>
      </w:r>
      <w:r w:rsidR="00FC5C9E" w:rsidRPr="00D33DE1">
        <w:rPr>
          <w:sz w:val="24"/>
          <w:szCs w:val="24"/>
        </w:rPr>
        <w:t xml:space="preserve"> og sin egen hverdag</w:t>
      </w:r>
    </w:p>
    <w:p w14:paraId="7F3631D8" w14:textId="77777777" w:rsidR="002A5DFF" w:rsidRPr="00D33DE1" w:rsidRDefault="002A5DFF" w:rsidP="002A5DFF">
      <w:pPr>
        <w:pStyle w:val="Listeavsnitt"/>
        <w:numPr>
          <w:ilvl w:val="0"/>
          <w:numId w:val="20"/>
        </w:numPr>
        <w:rPr>
          <w:sz w:val="24"/>
          <w:szCs w:val="24"/>
        </w:rPr>
      </w:pPr>
      <w:r w:rsidRPr="00D33DE1">
        <w:rPr>
          <w:sz w:val="24"/>
          <w:szCs w:val="24"/>
        </w:rPr>
        <w:t>Alle opplever tilhørighet i gruppa</w:t>
      </w:r>
    </w:p>
    <w:p w14:paraId="5D232454" w14:textId="77777777" w:rsidR="002A5DFF" w:rsidRDefault="002A5DFF" w:rsidP="002A5DFF">
      <w:pPr>
        <w:rPr>
          <w:color w:val="7030A0"/>
          <w:sz w:val="24"/>
          <w:szCs w:val="24"/>
        </w:rPr>
      </w:pPr>
    </w:p>
    <w:p w14:paraId="5B999619" w14:textId="77777777" w:rsidR="00FC5C9E" w:rsidRDefault="00FC5C9E" w:rsidP="002A5DFF">
      <w:pPr>
        <w:rPr>
          <w:color w:val="7030A0"/>
          <w:sz w:val="24"/>
          <w:szCs w:val="24"/>
        </w:rPr>
      </w:pPr>
    </w:p>
    <w:p w14:paraId="20330BCC" w14:textId="77777777" w:rsidR="00FC5C9E" w:rsidRDefault="00FC5C9E" w:rsidP="002A5DFF">
      <w:pPr>
        <w:rPr>
          <w:color w:val="7030A0"/>
          <w:sz w:val="24"/>
          <w:szCs w:val="24"/>
        </w:rPr>
      </w:pPr>
    </w:p>
    <w:p w14:paraId="15120039" w14:textId="6E9F4FA3" w:rsidR="00FC5C9E" w:rsidRPr="00425969" w:rsidRDefault="00FC5C9E" w:rsidP="00425969">
      <w:pPr>
        <w:pStyle w:val="Overskrift1"/>
        <w:rPr>
          <w:sz w:val="32"/>
          <w:szCs w:val="32"/>
        </w:rPr>
      </w:pPr>
      <w:bookmarkStart w:id="10" w:name="_Toc140838592"/>
      <w:r w:rsidRPr="00425969">
        <w:rPr>
          <w:sz w:val="32"/>
          <w:szCs w:val="32"/>
        </w:rPr>
        <w:t>Lek og læring</w:t>
      </w:r>
      <w:bookmarkEnd w:id="10"/>
    </w:p>
    <w:p w14:paraId="6FEC735F" w14:textId="77777777" w:rsidR="00FC5C9E" w:rsidRDefault="00FC5C9E" w:rsidP="002A5DFF">
      <w:pPr>
        <w:rPr>
          <w:color w:val="7030A0"/>
          <w:sz w:val="24"/>
          <w:szCs w:val="24"/>
        </w:rPr>
      </w:pPr>
    </w:p>
    <w:p w14:paraId="26C63613" w14:textId="77777777" w:rsidR="009A72F3" w:rsidRPr="004D3B27" w:rsidRDefault="009A72F3" w:rsidP="002A5DFF">
      <w:pPr>
        <w:rPr>
          <w:color w:val="7030A0"/>
          <w:sz w:val="24"/>
          <w:szCs w:val="24"/>
        </w:rPr>
      </w:pPr>
    </w:p>
    <w:p w14:paraId="283583E8" w14:textId="77777777" w:rsidR="002A5DFF" w:rsidRPr="00D33DE1" w:rsidRDefault="002A5DFF" w:rsidP="009A72F3">
      <w:pPr>
        <w:rPr>
          <w:b/>
          <w:i/>
          <w:sz w:val="24"/>
          <w:szCs w:val="24"/>
          <w:u w:val="single"/>
        </w:rPr>
      </w:pPr>
      <w:r w:rsidRPr="009A72F3">
        <w:rPr>
          <w:sz w:val="24"/>
          <w:szCs w:val="24"/>
          <w:u w:val="single"/>
        </w:rPr>
        <w:t>Leken</w:t>
      </w:r>
    </w:p>
    <w:p w14:paraId="28122982" w14:textId="77777777" w:rsidR="002A5DFF" w:rsidRPr="00D33DE1" w:rsidRDefault="002A5DFF" w:rsidP="002A5DFF">
      <w:pPr>
        <w:rPr>
          <w:sz w:val="24"/>
          <w:szCs w:val="24"/>
        </w:rPr>
      </w:pPr>
      <w:r w:rsidRPr="00D33DE1">
        <w:rPr>
          <w:sz w:val="24"/>
          <w:szCs w:val="24"/>
        </w:rPr>
        <w:t>«Leken skal ha en sentral plass i barnehagen, og lekens egenverdi skal anerkjennes»</w:t>
      </w:r>
    </w:p>
    <w:p w14:paraId="5BCF2BFA" w14:textId="5E113739" w:rsidR="002A5DFF" w:rsidRPr="00D33DE1" w:rsidRDefault="00620567" w:rsidP="002A5DFF">
      <w:pPr>
        <w:rPr>
          <w:sz w:val="24"/>
          <w:szCs w:val="24"/>
        </w:rPr>
      </w:pPr>
      <w:r w:rsidRPr="00D33DE1">
        <w:rPr>
          <w:sz w:val="24"/>
          <w:szCs w:val="24"/>
        </w:rPr>
        <w:t>(Kunnskapsdepartementet,</w:t>
      </w:r>
      <w:r w:rsidR="002A5DFF" w:rsidRPr="00D33DE1">
        <w:rPr>
          <w:sz w:val="24"/>
          <w:szCs w:val="24"/>
        </w:rPr>
        <w:t xml:space="preserve"> 2017, s. 20).</w:t>
      </w:r>
    </w:p>
    <w:p w14:paraId="35D70829" w14:textId="77777777" w:rsidR="002A5DFF" w:rsidRPr="00D33DE1" w:rsidRDefault="002A5DFF" w:rsidP="002A5DFF">
      <w:pPr>
        <w:rPr>
          <w:sz w:val="24"/>
          <w:szCs w:val="24"/>
        </w:rPr>
      </w:pPr>
    </w:p>
    <w:p w14:paraId="1560EDC8" w14:textId="77777777" w:rsidR="002A5DFF" w:rsidRPr="00D33DE1" w:rsidRDefault="002A5DFF" w:rsidP="002A5DFF">
      <w:pPr>
        <w:rPr>
          <w:sz w:val="24"/>
          <w:szCs w:val="24"/>
        </w:rPr>
      </w:pPr>
      <w:r w:rsidRPr="00D33DE1">
        <w:rPr>
          <w:sz w:val="24"/>
          <w:szCs w:val="24"/>
        </w:rPr>
        <w:t>Leken er barns viktigste læringsarena, og danner grunnlag for barns utvikling, sosialisering, læring og danning. Lek er barns væremåte og barndommens kjennemerke. Leken har egenverdi, er frivillig og lystbetont.</w:t>
      </w:r>
    </w:p>
    <w:p w14:paraId="428EBFD0" w14:textId="77777777" w:rsidR="002A5DFF" w:rsidRPr="00D33DE1" w:rsidRDefault="002A5DFF" w:rsidP="002A5DFF">
      <w:pPr>
        <w:rPr>
          <w:sz w:val="24"/>
          <w:szCs w:val="24"/>
        </w:rPr>
      </w:pPr>
      <w:r w:rsidRPr="00D33DE1">
        <w:rPr>
          <w:sz w:val="24"/>
          <w:szCs w:val="24"/>
        </w:rPr>
        <w:t xml:space="preserve">Leken fremmer fantasi, kreativitet, humor og glede og i leken bearbeider barn følelser og opplevelser. I Vormsund barnehage ser vi på leken som dagens viktigste gjøremål.  </w:t>
      </w:r>
    </w:p>
    <w:p w14:paraId="79616434" w14:textId="77777777" w:rsidR="002A5DFF" w:rsidRPr="00D33DE1" w:rsidRDefault="002A5DFF" w:rsidP="002A5DFF">
      <w:pPr>
        <w:rPr>
          <w:sz w:val="24"/>
          <w:szCs w:val="24"/>
        </w:rPr>
      </w:pPr>
    </w:p>
    <w:p w14:paraId="284E1055" w14:textId="77777777" w:rsidR="002A5DFF" w:rsidRPr="00D33DE1" w:rsidRDefault="002A5DFF" w:rsidP="002A5DFF">
      <w:pPr>
        <w:rPr>
          <w:sz w:val="24"/>
          <w:szCs w:val="24"/>
        </w:rPr>
      </w:pPr>
      <w:r w:rsidRPr="00D33DE1">
        <w:rPr>
          <w:sz w:val="24"/>
          <w:szCs w:val="24"/>
        </w:rPr>
        <w:t>Personalet skal:</w:t>
      </w:r>
    </w:p>
    <w:p w14:paraId="55D56704" w14:textId="77777777" w:rsidR="002A5DFF" w:rsidRPr="00D33DE1" w:rsidRDefault="002A5DFF" w:rsidP="002A5DFF">
      <w:pPr>
        <w:pStyle w:val="Listeavsnitt"/>
        <w:numPr>
          <w:ilvl w:val="0"/>
          <w:numId w:val="12"/>
        </w:numPr>
        <w:rPr>
          <w:sz w:val="24"/>
          <w:szCs w:val="24"/>
        </w:rPr>
      </w:pPr>
      <w:r w:rsidRPr="00D33DE1">
        <w:rPr>
          <w:sz w:val="24"/>
          <w:szCs w:val="24"/>
        </w:rPr>
        <w:t>Tilrettelegge for nok tid til uforstyrret lek</w:t>
      </w:r>
    </w:p>
    <w:p w14:paraId="76DDF1FF" w14:textId="08939C56" w:rsidR="002A5DFF" w:rsidRPr="00D33DE1" w:rsidRDefault="002A5DFF" w:rsidP="002A5DFF">
      <w:pPr>
        <w:pStyle w:val="Listeavsnitt"/>
        <w:numPr>
          <w:ilvl w:val="0"/>
          <w:numId w:val="12"/>
        </w:numPr>
        <w:rPr>
          <w:sz w:val="24"/>
          <w:szCs w:val="24"/>
        </w:rPr>
      </w:pPr>
      <w:r w:rsidRPr="00D33DE1">
        <w:rPr>
          <w:sz w:val="24"/>
          <w:szCs w:val="24"/>
        </w:rPr>
        <w:t>Legge til rette for tilhørighet og samspill med andre barn og voksne</w:t>
      </w:r>
    </w:p>
    <w:p w14:paraId="3B99B2E8" w14:textId="1CA0B527" w:rsidR="002A5DFF" w:rsidRPr="00D33DE1" w:rsidRDefault="002A5DFF" w:rsidP="002A5DFF">
      <w:pPr>
        <w:pStyle w:val="Listeavsnitt"/>
        <w:numPr>
          <w:ilvl w:val="0"/>
          <w:numId w:val="12"/>
        </w:numPr>
        <w:rPr>
          <w:sz w:val="24"/>
          <w:szCs w:val="24"/>
        </w:rPr>
      </w:pPr>
      <w:r w:rsidRPr="00D33DE1">
        <w:rPr>
          <w:sz w:val="24"/>
          <w:szCs w:val="24"/>
        </w:rPr>
        <w:t>S</w:t>
      </w:r>
      <w:r w:rsidRPr="00D33DE1">
        <w:rPr>
          <w:bCs/>
          <w:sz w:val="24"/>
          <w:szCs w:val="24"/>
        </w:rPr>
        <w:t xml:space="preserve">kape et inkluderende leke og læringsmiljø hvor personalet er støttespillere, inspirerende </w:t>
      </w:r>
      <w:r w:rsidR="00B85281" w:rsidRPr="00D33DE1">
        <w:rPr>
          <w:bCs/>
          <w:sz w:val="24"/>
          <w:szCs w:val="24"/>
        </w:rPr>
        <w:t>med lekere</w:t>
      </w:r>
      <w:r w:rsidRPr="00D33DE1">
        <w:rPr>
          <w:bCs/>
          <w:sz w:val="24"/>
          <w:szCs w:val="24"/>
        </w:rPr>
        <w:t xml:space="preserve"> og oppmuntrer i leken</w:t>
      </w:r>
    </w:p>
    <w:p w14:paraId="12713E15" w14:textId="77777777" w:rsidR="002A5DFF" w:rsidRPr="00D33DE1" w:rsidRDefault="002A5DFF" w:rsidP="002A5DFF">
      <w:pPr>
        <w:pStyle w:val="Listeavsnitt"/>
        <w:numPr>
          <w:ilvl w:val="0"/>
          <w:numId w:val="20"/>
        </w:numPr>
        <w:spacing w:after="160" w:line="259" w:lineRule="auto"/>
        <w:rPr>
          <w:sz w:val="24"/>
          <w:szCs w:val="24"/>
        </w:rPr>
      </w:pPr>
      <w:r w:rsidRPr="00D33DE1">
        <w:rPr>
          <w:sz w:val="24"/>
          <w:szCs w:val="24"/>
        </w:rPr>
        <w:lastRenderedPageBreak/>
        <w:t>Være oppmerksom på barnas interesser og engasjement og legge til rette for lek på barnas premisser</w:t>
      </w:r>
    </w:p>
    <w:p w14:paraId="1D677044" w14:textId="77777777" w:rsidR="002A5DFF" w:rsidRPr="00D33DE1" w:rsidRDefault="002A5DFF" w:rsidP="002A5DFF">
      <w:pPr>
        <w:pStyle w:val="Listeavsnitt"/>
        <w:numPr>
          <w:ilvl w:val="0"/>
          <w:numId w:val="20"/>
        </w:numPr>
        <w:spacing w:after="160" w:line="259" w:lineRule="auto"/>
        <w:rPr>
          <w:sz w:val="24"/>
          <w:szCs w:val="24"/>
        </w:rPr>
      </w:pPr>
      <w:r w:rsidRPr="00D33DE1">
        <w:rPr>
          <w:sz w:val="24"/>
          <w:szCs w:val="24"/>
        </w:rPr>
        <w:t>Tilrettelegge varierte og inspirerende lekemiljøer</w:t>
      </w:r>
    </w:p>
    <w:p w14:paraId="244AA2DE" w14:textId="77777777" w:rsidR="002A5DFF" w:rsidRPr="00D33DE1" w:rsidRDefault="002A5DFF" w:rsidP="002A5DFF">
      <w:pPr>
        <w:pStyle w:val="Listeavsnitt"/>
        <w:numPr>
          <w:ilvl w:val="0"/>
          <w:numId w:val="20"/>
        </w:numPr>
        <w:spacing w:after="160" w:line="259" w:lineRule="auto"/>
        <w:rPr>
          <w:sz w:val="24"/>
          <w:szCs w:val="24"/>
        </w:rPr>
      </w:pPr>
      <w:r w:rsidRPr="00D33DE1">
        <w:rPr>
          <w:sz w:val="24"/>
          <w:szCs w:val="24"/>
        </w:rPr>
        <w:t>Gi barna fellesopplevelser som utgangspunkt til felles lek</w:t>
      </w:r>
    </w:p>
    <w:p w14:paraId="5E56E109" w14:textId="64BC6044" w:rsidR="002A5DFF" w:rsidRPr="00D33DE1" w:rsidRDefault="002A5DFF" w:rsidP="002A5DFF">
      <w:pPr>
        <w:pStyle w:val="Listeavsnitt"/>
        <w:numPr>
          <w:ilvl w:val="0"/>
          <w:numId w:val="20"/>
        </w:numPr>
        <w:spacing w:after="160" w:line="259" w:lineRule="auto"/>
        <w:rPr>
          <w:sz w:val="24"/>
          <w:szCs w:val="24"/>
        </w:rPr>
      </w:pPr>
      <w:r w:rsidRPr="00D33DE1">
        <w:rPr>
          <w:sz w:val="24"/>
          <w:szCs w:val="24"/>
        </w:rPr>
        <w:t xml:space="preserve">Lære barna </w:t>
      </w:r>
      <w:r w:rsidR="00B85281" w:rsidRPr="00D33DE1">
        <w:rPr>
          <w:sz w:val="24"/>
          <w:szCs w:val="24"/>
        </w:rPr>
        <w:t>leke ferdigheter</w:t>
      </w:r>
    </w:p>
    <w:p w14:paraId="4603ED90" w14:textId="2520E187" w:rsidR="002A5DFF" w:rsidRPr="00D33DE1" w:rsidRDefault="002A5DFF" w:rsidP="002A5DFF">
      <w:pPr>
        <w:pStyle w:val="Listeavsnitt"/>
        <w:numPr>
          <w:ilvl w:val="0"/>
          <w:numId w:val="20"/>
        </w:numPr>
        <w:spacing w:after="160" w:line="259" w:lineRule="auto"/>
        <w:rPr>
          <w:sz w:val="24"/>
          <w:szCs w:val="24"/>
        </w:rPr>
      </w:pPr>
      <w:r w:rsidRPr="00D33DE1">
        <w:rPr>
          <w:sz w:val="24"/>
          <w:szCs w:val="24"/>
        </w:rPr>
        <w:t>Være tilgjengelig som en trygg base for barna slik at de kan delta i lek med andre</w:t>
      </w:r>
    </w:p>
    <w:p w14:paraId="1FBD783E" w14:textId="7978C331" w:rsidR="002A5DFF" w:rsidRPr="00D33DE1" w:rsidRDefault="002A5DFF" w:rsidP="002A5DFF">
      <w:pPr>
        <w:pStyle w:val="Listeavsnitt"/>
        <w:numPr>
          <w:ilvl w:val="0"/>
          <w:numId w:val="20"/>
        </w:numPr>
        <w:rPr>
          <w:sz w:val="24"/>
          <w:szCs w:val="24"/>
        </w:rPr>
      </w:pPr>
      <w:r w:rsidRPr="00D33DE1">
        <w:rPr>
          <w:sz w:val="24"/>
          <w:szCs w:val="24"/>
        </w:rPr>
        <w:t>Bidra til at barna opplever humor, glede, spenning og engasjement gjennom lek</w:t>
      </w:r>
    </w:p>
    <w:p w14:paraId="42BAAE93" w14:textId="77777777" w:rsidR="002A5DFF" w:rsidRPr="00D33DE1" w:rsidRDefault="002A5DFF" w:rsidP="002A5DFF">
      <w:pPr>
        <w:pStyle w:val="Listeavsnitt"/>
        <w:spacing w:after="160" w:line="259" w:lineRule="auto"/>
        <w:rPr>
          <w:sz w:val="24"/>
          <w:szCs w:val="24"/>
        </w:rPr>
      </w:pPr>
    </w:p>
    <w:p w14:paraId="0EC82542" w14:textId="77777777" w:rsidR="002A5DFF" w:rsidRPr="004D3B27" w:rsidRDefault="002A5DFF" w:rsidP="002A5DFF">
      <w:pPr>
        <w:rPr>
          <w:sz w:val="24"/>
          <w:szCs w:val="24"/>
        </w:rPr>
      </w:pPr>
    </w:p>
    <w:p w14:paraId="0669C50B" w14:textId="1BCCC09C" w:rsidR="008B08F5" w:rsidRPr="004D3B27" w:rsidRDefault="008B08F5" w:rsidP="008B08F5">
      <w:pPr>
        <w:rPr>
          <w:sz w:val="24"/>
          <w:szCs w:val="24"/>
        </w:rPr>
      </w:pPr>
      <w:r w:rsidRPr="004D3B27">
        <w:rPr>
          <w:sz w:val="24"/>
          <w:szCs w:val="24"/>
        </w:rPr>
        <w:t>«Barnehagen skal ha en helsefremmende og forebyggende funksjon og bidra til å utjevne sosiale forskjeller. Barnehagen skal bidra til barnas trivsel, livsglede, mestring og følelse av egenverd og forebygge krenkelser og mobbing» (</w:t>
      </w:r>
      <w:r w:rsidR="00B85281">
        <w:rPr>
          <w:sz w:val="24"/>
          <w:szCs w:val="24"/>
        </w:rPr>
        <w:t>Kunnskapsdepartementet,</w:t>
      </w:r>
      <w:r w:rsidR="00335DE4" w:rsidRPr="004D3B27">
        <w:rPr>
          <w:sz w:val="24"/>
          <w:szCs w:val="24"/>
        </w:rPr>
        <w:t xml:space="preserve"> 2017, s.11</w:t>
      </w:r>
      <w:r w:rsidRPr="004D3B27">
        <w:rPr>
          <w:sz w:val="24"/>
          <w:szCs w:val="24"/>
        </w:rPr>
        <w:t>)</w:t>
      </w:r>
      <w:r w:rsidR="00335DE4" w:rsidRPr="004D3B27">
        <w:rPr>
          <w:sz w:val="24"/>
          <w:szCs w:val="24"/>
        </w:rPr>
        <w:t>.</w:t>
      </w:r>
    </w:p>
    <w:p w14:paraId="50DE642E" w14:textId="77777777" w:rsidR="00805295" w:rsidRPr="004D3B27" w:rsidRDefault="00805295" w:rsidP="00805295">
      <w:pPr>
        <w:shd w:val="clear" w:color="auto" w:fill="FFFFFF"/>
        <w:rPr>
          <w:sz w:val="24"/>
          <w:szCs w:val="24"/>
        </w:rPr>
      </w:pPr>
    </w:p>
    <w:p w14:paraId="09F136B1" w14:textId="3EF369A2" w:rsidR="00805295" w:rsidRDefault="00805295" w:rsidP="00805295">
      <w:pPr>
        <w:shd w:val="clear" w:color="auto" w:fill="FFFFFF"/>
        <w:rPr>
          <w:color w:val="222222"/>
          <w:sz w:val="24"/>
          <w:szCs w:val="24"/>
        </w:rPr>
      </w:pPr>
    </w:p>
    <w:p w14:paraId="187BC902" w14:textId="77777777" w:rsidR="009A72F3" w:rsidRPr="004D3B27" w:rsidRDefault="009A72F3" w:rsidP="00805295">
      <w:pPr>
        <w:rPr>
          <w:color w:val="7030A0"/>
          <w:sz w:val="24"/>
          <w:szCs w:val="24"/>
        </w:rPr>
      </w:pPr>
      <w:bookmarkStart w:id="11" w:name="_Hlk140752185"/>
    </w:p>
    <w:p w14:paraId="1E2A9F84" w14:textId="6BFD5A91" w:rsidR="00805295" w:rsidRPr="00D33DE1" w:rsidRDefault="00EA65D7" w:rsidP="00C82851">
      <w:pPr>
        <w:pStyle w:val="Overskrift2"/>
        <w:rPr>
          <w:b w:val="0"/>
          <w:bCs/>
          <w:i w:val="0"/>
          <w:iCs/>
          <w:u w:val="single"/>
        </w:rPr>
      </w:pPr>
      <w:bookmarkStart w:id="12" w:name="_Toc140838594"/>
      <w:r w:rsidRPr="00C82851">
        <w:rPr>
          <w:b w:val="0"/>
          <w:bCs/>
          <w:i w:val="0"/>
          <w:iCs/>
          <w:u w:val="single"/>
        </w:rPr>
        <w:t>Læring</w:t>
      </w:r>
      <w:bookmarkEnd w:id="12"/>
    </w:p>
    <w:p w14:paraId="65D5FAE9" w14:textId="500C5971" w:rsidR="00620567" w:rsidRPr="00D33DE1" w:rsidRDefault="0035633D" w:rsidP="00620567">
      <w:pPr>
        <w:rPr>
          <w:sz w:val="24"/>
          <w:szCs w:val="24"/>
        </w:rPr>
      </w:pPr>
      <w:r w:rsidRPr="00D33DE1">
        <w:rPr>
          <w:sz w:val="24"/>
          <w:szCs w:val="24"/>
        </w:rPr>
        <w:t>Barnehagens samfunnsmandat er å ivareta barnas behov for omsorg og lek og fremme læring og danning som grunnlag for allsidig utvikling. Lek, omsorg, læring og danning skal ses i sammenheng (Kunnskapsdepartementet, 2017, s.7).</w:t>
      </w:r>
    </w:p>
    <w:p w14:paraId="40D51174" w14:textId="62367C88" w:rsidR="0035633D" w:rsidRPr="00D33DE1" w:rsidRDefault="0035633D" w:rsidP="00620567">
      <w:pPr>
        <w:rPr>
          <w:sz w:val="24"/>
          <w:szCs w:val="24"/>
        </w:rPr>
      </w:pPr>
    </w:p>
    <w:p w14:paraId="0856A5D5" w14:textId="207BE8A3" w:rsidR="00CC1A0A" w:rsidRPr="00D33DE1" w:rsidRDefault="0035633D" w:rsidP="00CC1A0A">
      <w:pPr>
        <w:rPr>
          <w:sz w:val="24"/>
          <w:szCs w:val="24"/>
        </w:rPr>
      </w:pPr>
      <w:r w:rsidRPr="00D33DE1">
        <w:rPr>
          <w:sz w:val="24"/>
          <w:szCs w:val="24"/>
        </w:rPr>
        <w:t>Vi i Vormsund barnehage er opptatt av å ha en helhetlig tilnærming til barns læring. Læring foregår i alle situasjoner og gjennom hele barnehagehverdagen. Barn lærer best når de får være aktive og bruke flest mulig sanser, og de lærere best når de er nysgjerrige og interesserte.</w:t>
      </w:r>
      <w:r w:rsidR="00DE0D21" w:rsidRPr="00D33DE1">
        <w:rPr>
          <w:sz w:val="24"/>
          <w:szCs w:val="24"/>
        </w:rPr>
        <w:t xml:space="preserve"> </w:t>
      </w:r>
      <w:r w:rsidR="00CC1A0A" w:rsidRPr="00D33DE1">
        <w:rPr>
          <w:sz w:val="24"/>
          <w:szCs w:val="24"/>
        </w:rPr>
        <w:t>Dette påvirker hvordan vi jobber med rammeplanens fagområder. Hos oss vektlegger vi at barna skal lære på egne premisser og med metoder tilpasset barnas behov. Lek er barnas naturlige væremåte og den viktigste aktiviteten der læring foregår.</w:t>
      </w:r>
    </w:p>
    <w:p w14:paraId="3FB10863" w14:textId="7F248164" w:rsidR="0035633D" w:rsidRPr="00D33DE1" w:rsidRDefault="0035633D" w:rsidP="00620567">
      <w:pPr>
        <w:rPr>
          <w:sz w:val="24"/>
          <w:szCs w:val="24"/>
        </w:rPr>
      </w:pPr>
    </w:p>
    <w:p w14:paraId="64ACB61F" w14:textId="1B75F61C" w:rsidR="00DE0D21" w:rsidRPr="00D33DE1" w:rsidRDefault="00DE0D21" w:rsidP="00620567">
      <w:pPr>
        <w:rPr>
          <w:sz w:val="24"/>
          <w:szCs w:val="24"/>
        </w:rPr>
      </w:pPr>
      <w:r w:rsidRPr="00D33DE1">
        <w:rPr>
          <w:sz w:val="24"/>
          <w:szCs w:val="24"/>
        </w:rPr>
        <w:t>Personalet skal:</w:t>
      </w:r>
    </w:p>
    <w:p w14:paraId="64D9D26A" w14:textId="77777777" w:rsidR="00DE0D21" w:rsidRPr="00D33DE1" w:rsidRDefault="00DE0D21" w:rsidP="00DE0D21">
      <w:pPr>
        <w:pStyle w:val="Listeavsnitt"/>
        <w:numPr>
          <w:ilvl w:val="0"/>
          <w:numId w:val="24"/>
        </w:numPr>
        <w:rPr>
          <w:sz w:val="24"/>
          <w:szCs w:val="24"/>
        </w:rPr>
      </w:pPr>
      <w:r w:rsidRPr="00D33DE1">
        <w:rPr>
          <w:sz w:val="24"/>
          <w:szCs w:val="24"/>
        </w:rPr>
        <w:t>Være aktive, engasjerte og nysgjerrige sammen med barna</w:t>
      </w:r>
    </w:p>
    <w:p w14:paraId="10344DBB" w14:textId="2FE6557E" w:rsidR="00DE0D21" w:rsidRPr="00D33DE1" w:rsidRDefault="00DE0D21" w:rsidP="00DE0D21">
      <w:pPr>
        <w:pStyle w:val="Listeavsnitt"/>
        <w:numPr>
          <w:ilvl w:val="0"/>
          <w:numId w:val="24"/>
        </w:numPr>
        <w:rPr>
          <w:sz w:val="24"/>
          <w:szCs w:val="24"/>
        </w:rPr>
      </w:pPr>
      <w:r w:rsidRPr="00D33DE1">
        <w:rPr>
          <w:sz w:val="24"/>
          <w:szCs w:val="24"/>
        </w:rPr>
        <w:t xml:space="preserve">Fange opp barnas interesser </w:t>
      </w:r>
      <w:r w:rsidR="004D3B27" w:rsidRPr="00D33DE1">
        <w:rPr>
          <w:sz w:val="24"/>
          <w:szCs w:val="24"/>
        </w:rPr>
        <w:t>og utforske sammen med barna</w:t>
      </w:r>
    </w:p>
    <w:p w14:paraId="20CADEFF" w14:textId="3E9D2B61" w:rsidR="0035633D" w:rsidRPr="00D33DE1" w:rsidRDefault="004D3B27" w:rsidP="00DE0D21">
      <w:pPr>
        <w:pStyle w:val="Listeavsnitt"/>
        <w:numPr>
          <w:ilvl w:val="0"/>
          <w:numId w:val="24"/>
        </w:numPr>
        <w:rPr>
          <w:sz w:val="24"/>
          <w:szCs w:val="24"/>
        </w:rPr>
      </w:pPr>
      <w:r w:rsidRPr="00D33DE1">
        <w:rPr>
          <w:sz w:val="24"/>
          <w:szCs w:val="24"/>
        </w:rPr>
        <w:t>S</w:t>
      </w:r>
      <w:r w:rsidR="0035633D" w:rsidRPr="00D33DE1">
        <w:rPr>
          <w:sz w:val="24"/>
          <w:szCs w:val="24"/>
        </w:rPr>
        <w:t>timulere barnas nysgjerrighet og gi barna impulser som bidrar til videre læring</w:t>
      </w:r>
    </w:p>
    <w:p w14:paraId="7B0C92F5" w14:textId="785E218D" w:rsidR="00DE0D21" w:rsidRPr="00D33DE1" w:rsidRDefault="00DE0D21" w:rsidP="00DE0D21">
      <w:pPr>
        <w:pStyle w:val="Listeavsnitt"/>
        <w:numPr>
          <w:ilvl w:val="0"/>
          <w:numId w:val="24"/>
        </w:numPr>
        <w:rPr>
          <w:sz w:val="24"/>
          <w:szCs w:val="24"/>
        </w:rPr>
      </w:pPr>
      <w:r w:rsidRPr="00D33DE1">
        <w:rPr>
          <w:sz w:val="24"/>
          <w:szCs w:val="24"/>
        </w:rPr>
        <w:t>Utforske og undersøke sammen med barna</w:t>
      </w:r>
    </w:p>
    <w:p w14:paraId="2640D243" w14:textId="470C179E" w:rsidR="00DE0D21" w:rsidRPr="00D33DE1" w:rsidRDefault="00DE0D21" w:rsidP="00DE0D21">
      <w:pPr>
        <w:pStyle w:val="Listeavsnitt"/>
        <w:numPr>
          <w:ilvl w:val="0"/>
          <w:numId w:val="24"/>
        </w:numPr>
        <w:rPr>
          <w:sz w:val="24"/>
          <w:szCs w:val="24"/>
        </w:rPr>
      </w:pPr>
      <w:r w:rsidRPr="00D33DE1">
        <w:rPr>
          <w:sz w:val="24"/>
          <w:szCs w:val="24"/>
        </w:rPr>
        <w:t xml:space="preserve">Tilrettelegge </w:t>
      </w:r>
      <w:r w:rsidR="004D3B27" w:rsidRPr="00D33DE1">
        <w:rPr>
          <w:sz w:val="24"/>
          <w:szCs w:val="24"/>
        </w:rPr>
        <w:t xml:space="preserve">lærerike og spennende </w:t>
      </w:r>
      <w:r w:rsidRPr="00D33DE1">
        <w:rPr>
          <w:sz w:val="24"/>
          <w:szCs w:val="24"/>
        </w:rPr>
        <w:t xml:space="preserve">barnehagemiljøet </w:t>
      </w:r>
    </w:p>
    <w:p w14:paraId="1777FA85" w14:textId="1D5D7E21" w:rsidR="00DE0D21" w:rsidRPr="00D33DE1" w:rsidRDefault="00DE0D21" w:rsidP="00DE0D21">
      <w:pPr>
        <w:pStyle w:val="Listeavsnitt"/>
        <w:numPr>
          <w:ilvl w:val="0"/>
          <w:numId w:val="24"/>
        </w:numPr>
        <w:rPr>
          <w:sz w:val="24"/>
          <w:szCs w:val="24"/>
        </w:rPr>
      </w:pPr>
      <w:r w:rsidRPr="00D33DE1">
        <w:rPr>
          <w:sz w:val="24"/>
          <w:szCs w:val="24"/>
        </w:rPr>
        <w:t>Skape trygghet i alle situasjoner som en forutsetning for læring</w:t>
      </w:r>
    </w:p>
    <w:p w14:paraId="326E7FCF" w14:textId="55B9ABDD" w:rsidR="004D3B27" w:rsidRPr="00D33DE1" w:rsidRDefault="004D3B27" w:rsidP="00DE0D21">
      <w:pPr>
        <w:pStyle w:val="Listeavsnitt"/>
        <w:numPr>
          <w:ilvl w:val="0"/>
          <w:numId w:val="24"/>
        </w:numPr>
        <w:rPr>
          <w:sz w:val="24"/>
          <w:szCs w:val="24"/>
        </w:rPr>
      </w:pPr>
      <w:r w:rsidRPr="00D33DE1">
        <w:rPr>
          <w:sz w:val="24"/>
          <w:szCs w:val="24"/>
        </w:rPr>
        <w:t xml:space="preserve">Ta utgangspunkt i barnas interesser og nysgjerrighet når de planlegger aktiviteter </w:t>
      </w:r>
    </w:p>
    <w:p w14:paraId="0DF2401B" w14:textId="4BD75A14" w:rsidR="00CC1A0A" w:rsidRPr="00D33DE1" w:rsidRDefault="00CC1A0A" w:rsidP="00DE0D21">
      <w:pPr>
        <w:pStyle w:val="Listeavsnitt"/>
        <w:numPr>
          <w:ilvl w:val="0"/>
          <w:numId w:val="24"/>
        </w:numPr>
        <w:rPr>
          <w:sz w:val="24"/>
          <w:szCs w:val="24"/>
        </w:rPr>
      </w:pPr>
      <w:r w:rsidRPr="00D33DE1">
        <w:rPr>
          <w:sz w:val="24"/>
          <w:szCs w:val="24"/>
        </w:rPr>
        <w:t xml:space="preserve">Lære barna hvordan de kan tilegne seg ny kunnskap </w:t>
      </w:r>
    </w:p>
    <w:p w14:paraId="3F5D0CAC" w14:textId="3DE8F470" w:rsidR="004D3B27" w:rsidRPr="00D33DE1" w:rsidRDefault="004D3B27" w:rsidP="00DE0D21">
      <w:pPr>
        <w:pStyle w:val="Listeavsnitt"/>
        <w:numPr>
          <w:ilvl w:val="0"/>
          <w:numId w:val="24"/>
        </w:numPr>
        <w:rPr>
          <w:sz w:val="24"/>
          <w:szCs w:val="24"/>
        </w:rPr>
      </w:pPr>
      <w:r w:rsidRPr="00D33DE1">
        <w:rPr>
          <w:sz w:val="24"/>
          <w:szCs w:val="24"/>
        </w:rPr>
        <w:t xml:space="preserve">Ha en helhetlig tilnærming til læring og se fagområdene i rammeplan i sammenheng </w:t>
      </w:r>
    </w:p>
    <w:p w14:paraId="2C71874A" w14:textId="77777777" w:rsidR="00425969" w:rsidRPr="00D33DE1" w:rsidRDefault="00425969" w:rsidP="00425969">
      <w:pPr>
        <w:rPr>
          <w:sz w:val="24"/>
          <w:szCs w:val="24"/>
        </w:rPr>
      </w:pPr>
    </w:p>
    <w:p w14:paraId="0ECA0F33" w14:textId="77777777" w:rsidR="00425969" w:rsidRPr="00D33DE1" w:rsidRDefault="00425969" w:rsidP="00425969">
      <w:pPr>
        <w:pStyle w:val="Overskrift1"/>
        <w:rPr>
          <w:i w:val="0"/>
          <w:iCs/>
          <w:color w:val="auto"/>
          <w:sz w:val="28"/>
          <w:szCs w:val="28"/>
        </w:rPr>
      </w:pPr>
    </w:p>
    <w:p w14:paraId="78B5C17C" w14:textId="77777777" w:rsidR="00425969" w:rsidRPr="00D33DE1" w:rsidRDefault="00425969" w:rsidP="00425969">
      <w:pPr>
        <w:pStyle w:val="Overskrift2"/>
        <w:rPr>
          <w:b w:val="0"/>
          <w:bCs/>
          <w:i w:val="0"/>
          <w:iCs/>
          <w:u w:val="single"/>
        </w:rPr>
      </w:pPr>
      <w:bookmarkStart w:id="13" w:name="_Toc140838593"/>
      <w:r w:rsidRPr="00D33DE1">
        <w:rPr>
          <w:b w:val="0"/>
          <w:bCs/>
          <w:i w:val="0"/>
          <w:iCs/>
          <w:u w:val="single"/>
        </w:rPr>
        <w:t>Sosial kompetanse</w:t>
      </w:r>
      <w:bookmarkEnd w:id="13"/>
    </w:p>
    <w:p w14:paraId="6FCCA775" w14:textId="77777777" w:rsidR="00425969" w:rsidRPr="00D33DE1" w:rsidRDefault="00425969" w:rsidP="00425969">
      <w:pPr>
        <w:rPr>
          <w:sz w:val="24"/>
          <w:szCs w:val="24"/>
        </w:rPr>
      </w:pPr>
      <w:bookmarkStart w:id="14" w:name="_Hlk140669454"/>
      <w:r w:rsidRPr="00D33DE1">
        <w:rPr>
          <w:sz w:val="24"/>
          <w:szCs w:val="24"/>
        </w:rPr>
        <w:t xml:space="preserve">Vi i Vormsund barnehage, ønsker at sosial kompetanse skal brukes som en ressurs for å mestre stress og motgang. Vi ønsker å skape </w:t>
      </w:r>
      <w:proofErr w:type="gramStart"/>
      <w:r w:rsidRPr="00D33DE1">
        <w:rPr>
          <w:sz w:val="24"/>
          <w:szCs w:val="24"/>
        </w:rPr>
        <w:t>robuste</w:t>
      </w:r>
      <w:proofErr w:type="gramEnd"/>
      <w:r w:rsidRPr="00D33DE1">
        <w:rPr>
          <w:sz w:val="24"/>
          <w:szCs w:val="24"/>
        </w:rPr>
        <w:t xml:space="preserve"> barn som er i stand til å mestre sin egen hverdag.  </w:t>
      </w:r>
    </w:p>
    <w:p w14:paraId="1941259F" w14:textId="4BA3BBBF" w:rsidR="00425969" w:rsidRPr="00D33DE1" w:rsidRDefault="00425969" w:rsidP="00425969">
      <w:pPr>
        <w:rPr>
          <w:sz w:val="24"/>
          <w:szCs w:val="24"/>
        </w:rPr>
      </w:pPr>
      <w:r w:rsidRPr="00D33DE1">
        <w:rPr>
          <w:sz w:val="24"/>
          <w:szCs w:val="24"/>
        </w:rPr>
        <w:t>Sosial kompetanse består av ulike sosiale ferdigheter. Det kan være å forstå og ta hensyn til andres perspektiver og tanker, ferdigheter i å ta kontakt og opprettholde samspill med andre.</w:t>
      </w:r>
    </w:p>
    <w:p w14:paraId="734D10D0" w14:textId="77777777" w:rsidR="00425969" w:rsidRPr="00D33DE1" w:rsidRDefault="00425969" w:rsidP="00425969">
      <w:pPr>
        <w:rPr>
          <w:sz w:val="24"/>
          <w:szCs w:val="24"/>
        </w:rPr>
      </w:pPr>
      <w:r w:rsidRPr="00D33DE1">
        <w:rPr>
          <w:sz w:val="24"/>
          <w:szCs w:val="24"/>
        </w:rPr>
        <w:lastRenderedPageBreak/>
        <w:t xml:space="preserve">Like viktig som å sørge for å stoppe mobbing når det har oppstått, blir det å bygge opp sosial kompetanse som forebygger mobbeatferd, samtidig som barna skal bli </w:t>
      </w:r>
      <w:proofErr w:type="gramStart"/>
      <w:r w:rsidRPr="00D33DE1">
        <w:rPr>
          <w:sz w:val="24"/>
          <w:szCs w:val="24"/>
        </w:rPr>
        <w:t>robuste</w:t>
      </w:r>
      <w:proofErr w:type="gramEnd"/>
      <w:r w:rsidRPr="00D33DE1">
        <w:rPr>
          <w:sz w:val="24"/>
          <w:szCs w:val="24"/>
        </w:rPr>
        <w:t xml:space="preserve"> til å takle motgang</w:t>
      </w:r>
      <w:bookmarkEnd w:id="14"/>
      <w:r w:rsidRPr="00D33DE1">
        <w:rPr>
          <w:sz w:val="24"/>
          <w:szCs w:val="24"/>
        </w:rPr>
        <w:t xml:space="preserve">. </w:t>
      </w:r>
    </w:p>
    <w:p w14:paraId="6E8AE369" w14:textId="77777777" w:rsidR="00425969" w:rsidRPr="00D33DE1" w:rsidRDefault="00425969" w:rsidP="00425969">
      <w:pPr>
        <w:rPr>
          <w:sz w:val="24"/>
          <w:szCs w:val="24"/>
        </w:rPr>
      </w:pPr>
      <w:r w:rsidRPr="00D33DE1">
        <w:rPr>
          <w:sz w:val="24"/>
          <w:szCs w:val="24"/>
        </w:rPr>
        <w:t xml:space="preserve">Ved å ha </w:t>
      </w:r>
      <w:proofErr w:type="gramStart"/>
      <w:r w:rsidRPr="00D33DE1">
        <w:rPr>
          <w:sz w:val="24"/>
          <w:szCs w:val="24"/>
        </w:rPr>
        <w:t>fokus</w:t>
      </w:r>
      <w:proofErr w:type="gramEnd"/>
      <w:r w:rsidRPr="00D33DE1">
        <w:rPr>
          <w:sz w:val="24"/>
          <w:szCs w:val="24"/>
        </w:rPr>
        <w:t xml:space="preserve"> på det sosiale miljøet og forsterke positive relasjoner vil vi hjelpe barna til å tørre å hevde egen identitet, til å håndtere ulike situasjoner som oppstår i lek og i hverdagen, inkludere alle og til å akseptere mangfoldet (andres meninger, normer og holdninger).</w:t>
      </w:r>
    </w:p>
    <w:p w14:paraId="61432A0E" w14:textId="77777777" w:rsidR="00425969" w:rsidRPr="00D33DE1" w:rsidRDefault="00425969" w:rsidP="00425969">
      <w:pPr>
        <w:rPr>
          <w:sz w:val="24"/>
          <w:szCs w:val="24"/>
        </w:rPr>
      </w:pPr>
    </w:p>
    <w:p w14:paraId="42EBA6AA" w14:textId="77777777" w:rsidR="00425969" w:rsidRPr="00D33DE1" w:rsidRDefault="00425969" w:rsidP="00425969">
      <w:pPr>
        <w:rPr>
          <w:sz w:val="24"/>
          <w:szCs w:val="24"/>
        </w:rPr>
      </w:pPr>
    </w:p>
    <w:p w14:paraId="15EE4FBB" w14:textId="77777777" w:rsidR="00805295" w:rsidRPr="00D33DE1" w:rsidRDefault="00805295" w:rsidP="00805295">
      <w:pPr>
        <w:pStyle w:val="Overskrift2"/>
        <w:rPr>
          <w:rFonts w:ascii="Times New Roman" w:hAnsi="Times New Roman" w:cs="Times New Roman"/>
          <w:b w:val="0"/>
          <w:bCs/>
          <w:i w:val="0"/>
          <w:iCs/>
          <w:u w:val="single"/>
        </w:rPr>
      </w:pPr>
      <w:bookmarkStart w:id="15" w:name="_Toc140838595"/>
      <w:bookmarkEnd w:id="11"/>
      <w:r w:rsidRPr="00D33DE1">
        <w:rPr>
          <w:rFonts w:ascii="Times New Roman" w:hAnsi="Times New Roman" w:cs="Times New Roman"/>
          <w:b w:val="0"/>
          <w:bCs/>
          <w:i w:val="0"/>
          <w:iCs/>
          <w:u w:val="single"/>
        </w:rPr>
        <w:t>Danning</w:t>
      </w:r>
      <w:bookmarkEnd w:id="15"/>
    </w:p>
    <w:p w14:paraId="7275855C" w14:textId="62237DFF" w:rsidR="00805295" w:rsidRPr="00D33DE1" w:rsidRDefault="00805295" w:rsidP="00805295">
      <w:pPr>
        <w:rPr>
          <w:sz w:val="24"/>
          <w:szCs w:val="24"/>
        </w:rPr>
      </w:pPr>
      <w:r w:rsidRPr="00D33DE1">
        <w:rPr>
          <w:sz w:val="24"/>
          <w:szCs w:val="24"/>
        </w:rPr>
        <w:t>«Barnehagen skal støtte barna i å forholde seg prøvende og nysgjerrig til omverdenen og bidra til å legge grunnlag for modig, selvstendig og ansvarlig deltakelse i demokratiske fellesskap. Barnehagen skal fremme samhold og solidaritet samtidig som individuelle uttrykk og handlinger skal verdsettes og følges opp. Barnehagen skal bidra til at barna kan forstå felles verdier og normer som er viktige for fellesskapet. Barnehagen skal bidra til å fremme barnas tilhørighet til samfunnet, natur og kultur» (</w:t>
      </w:r>
      <w:r w:rsidR="00425969" w:rsidRPr="00D33DE1">
        <w:rPr>
          <w:sz w:val="24"/>
          <w:szCs w:val="24"/>
        </w:rPr>
        <w:t>Kunnskapsdepartementet,</w:t>
      </w:r>
      <w:r w:rsidR="00335DE4" w:rsidRPr="00D33DE1">
        <w:rPr>
          <w:sz w:val="24"/>
          <w:szCs w:val="24"/>
        </w:rPr>
        <w:t xml:space="preserve"> 2017</w:t>
      </w:r>
      <w:r w:rsidRPr="00D33DE1">
        <w:rPr>
          <w:sz w:val="24"/>
          <w:szCs w:val="24"/>
        </w:rPr>
        <w:t>, s.21).</w:t>
      </w:r>
    </w:p>
    <w:p w14:paraId="2189FEC1" w14:textId="77777777" w:rsidR="00805295" w:rsidRPr="00D33DE1" w:rsidRDefault="00805295" w:rsidP="00805295">
      <w:pPr>
        <w:rPr>
          <w:sz w:val="24"/>
          <w:szCs w:val="24"/>
        </w:rPr>
      </w:pPr>
    </w:p>
    <w:p w14:paraId="45FEEDFB" w14:textId="77777777" w:rsidR="00805295" w:rsidRPr="00D33DE1" w:rsidRDefault="00805295" w:rsidP="00805295">
      <w:pPr>
        <w:rPr>
          <w:sz w:val="24"/>
          <w:szCs w:val="24"/>
        </w:rPr>
      </w:pPr>
      <w:r w:rsidRPr="00D33DE1">
        <w:rPr>
          <w:sz w:val="24"/>
          <w:szCs w:val="24"/>
        </w:rPr>
        <w:t>Personalet skal:</w:t>
      </w:r>
    </w:p>
    <w:p w14:paraId="5FFC950B" w14:textId="7C5A1EE5" w:rsidR="00805295" w:rsidRPr="00D33DE1" w:rsidRDefault="00805295" w:rsidP="00805295">
      <w:pPr>
        <w:pStyle w:val="Listeavsnitt"/>
        <w:numPr>
          <w:ilvl w:val="0"/>
          <w:numId w:val="11"/>
        </w:numPr>
        <w:rPr>
          <w:sz w:val="24"/>
          <w:szCs w:val="24"/>
        </w:rPr>
      </w:pPr>
      <w:r w:rsidRPr="00D33DE1">
        <w:rPr>
          <w:sz w:val="24"/>
          <w:szCs w:val="24"/>
        </w:rPr>
        <w:t>Anerkjenne barna som selvstendige mennesker</w:t>
      </w:r>
    </w:p>
    <w:p w14:paraId="185DC643" w14:textId="28603D04" w:rsidR="00805295" w:rsidRPr="00D33DE1" w:rsidRDefault="00805295" w:rsidP="00805295">
      <w:pPr>
        <w:pStyle w:val="Listeavsnitt"/>
        <w:numPr>
          <w:ilvl w:val="0"/>
          <w:numId w:val="11"/>
        </w:numPr>
        <w:rPr>
          <w:sz w:val="24"/>
          <w:szCs w:val="24"/>
        </w:rPr>
      </w:pPr>
      <w:r w:rsidRPr="00D33DE1">
        <w:rPr>
          <w:sz w:val="24"/>
          <w:szCs w:val="24"/>
        </w:rPr>
        <w:t>Møte barna på deres følelser og legget til rette for meningsfulle opplevelser</w:t>
      </w:r>
    </w:p>
    <w:p w14:paraId="608BB94D" w14:textId="0F1185D1" w:rsidR="00805295" w:rsidRPr="00D33DE1" w:rsidRDefault="00805295" w:rsidP="00805295">
      <w:pPr>
        <w:pStyle w:val="Listeavsnitt"/>
        <w:numPr>
          <w:ilvl w:val="0"/>
          <w:numId w:val="11"/>
        </w:numPr>
        <w:rPr>
          <w:sz w:val="24"/>
          <w:szCs w:val="24"/>
        </w:rPr>
      </w:pPr>
      <w:r w:rsidRPr="00D33DE1">
        <w:rPr>
          <w:sz w:val="24"/>
          <w:szCs w:val="24"/>
        </w:rPr>
        <w:t>Veilede barn i samspillsituasjoner, aktiviteter, engasjement og støtte dem i deltakelsen i fellesskapet</w:t>
      </w:r>
    </w:p>
    <w:p w14:paraId="6B50AB51" w14:textId="77777777" w:rsidR="00805295" w:rsidRPr="00D33DE1" w:rsidRDefault="00805295" w:rsidP="00805295">
      <w:pPr>
        <w:rPr>
          <w:sz w:val="24"/>
          <w:szCs w:val="24"/>
        </w:rPr>
      </w:pPr>
    </w:p>
    <w:p w14:paraId="3DD8A5C2" w14:textId="77777777" w:rsidR="009A72F3" w:rsidRPr="00D33DE1" w:rsidRDefault="009A72F3" w:rsidP="00805295">
      <w:pPr>
        <w:rPr>
          <w:sz w:val="24"/>
          <w:szCs w:val="24"/>
        </w:rPr>
      </w:pPr>
    </w:p>
    <w:p w14:paraId="0C4498E5" w14:textId="77777777" w:rsidR="002E455C" w:rsidRPr="004D3B27" w:rsidRDefault="002E455C" w:rsidP="002E455C">
      <w:pPr>
        <w:pStyle w:val="Overskrift2"/>
        <w:rPr>
          <w:rFonts w:ascii="Times New Roman" w:hAnsi="Times New Roman" w:cs="Times New Roman"/>
          <w:b w:val="0"/>
          <w:bCs/>
          <w:i w:val="0"/>
          <w:iCs/>
          <w:color w:val="00B050"/>
          <w:u w:val="single"/>
        </w:rPr>
      </w:pPr>
      <w:bookmarkStart w:id="16" w:name="_Toc140838596"/>
      <w:r w:rsidRPr="004D3B27">
        <w:rPr>
          <w:rFonts w:ascii="Times New Roman" w:hAnsi="Times New Roman" w:cs="Times New Roman"/>
          <w:b w:val="0"/>
          <w:bCs/>
          <w:i w:val="0"/>
          <w:iCs/>
          <w:u w:val="single"/>
        </w:rPr>
        <w:t>Medvirkning</w:t>
      </w:r>
      <w:bookmarkEnd w:id="16"/>
    </w:p>
    <w:p w14:paraId="3EAA43DC" w14:textId="43A43C1A" w:rsidR="002E455C" w:rsidRPr="004D3B27" w:rsidRDefault="002E455C" w:rsidP="002E455C">
      <w:pPr>
        <w:rPr>
          <w:sz w:val="24"/>
          <w:szCs w:val="24"/>
        </w:rPr>
      </w:pPr>
      <w:r w:rsidRPr="004D3B27">
        <w:rPr>
          <w:sz w:val="24"/>
          <w:szCs w:val="24"/>
        </w:rPr>
        <w:t>«Barnehagen skal ivareta barnas rett til medvirkning ved å legge til rette for og oppmuntre til at barna kan få gitt uttrykk for sitt syn på barnehagens daglige virksomhet» (</w:t>
      </w:r>
      <w:r w:rsidR="00B85281">
        <w:rPr>
          <w:sz w:val="24"/>
          <w:szCs w:val="24"/>
        </w:rPr>
        <w:t>Kunnskapsdepartementet</w:t>
      </w:r>
      <w:r w:rsidR="00B85281">
        <w:rPr>
          <w:sz w:val="24"/>
          <w:szCs w:val="24"/>
        </w:rPr>
        <w:t>,</w:t>
      </w:r>
      <w:r w:rsidR="00D63F89" w:rsidRPr="004D3B27">
        <w:rPr>
          <w:sz w:val="24"/>
          <w:szCs w:val="24"/>
        </w:rPr>
        <w:t xml:space="preserve"> 2017, </w:t>
      </w:r>
      <w:r w:rsidRPr="004D3B27">
        <w:rPr>
          <w:sz w:val="24"/>
          <w:szCs w:val="24"/>
        </w:rPr>
        <w:t>s.27)</w:t>
      </w:r>
      <w:r w:rsidR="0020700A" w:rsidRPr="004D3B27">
        <w:rPr>
          <w:sz w:val="24"/>
          <w:szCs w:val="24"/>
        </w:rPr>
        <w:t>.</w:t>
      </w:r>
    </w:p>
    <w:p w14:paraId="24FA3161" w14:textId="77777777" w:rsidR="002E455C" w:rsidRPr="004D3B27" w:rsidRDefault="002E455C" w:rsidP="002E455C">
      <w:pPr>
        <w:rPr>
          <w:color w:val="FF0000"/>
          <w:sz w:val="24"/>
          <w:szCs w:val="24"/>
        </w:rPr>
      </w:pPr>
    </w:p>
    <w:p w14:paraId="79A9C046" w14:textId="12AD6871" w:rsidR="002E455C" w:rsidRPr="004D3B27" w:rsidRDefault="002E455C" w:rsidP="002E455C">
      <w:pPr>
        <w:rPr>
          <w:sz w:val="24"/>
          <w:szCs w:val="24"/>
        </w:rPr>
      </w:pPr>
      <w:r w:rsidRPr="004D3B27">
        <w:rPr>
          <w:sz w:val="24"/>
          <w:szCs w:val="24"/>
        </w:rPr>
        <w:t xml:space="preserve">Å medvirke er ikke det samme som å bestemme, eller at barna kan gjøre som de vil. I praksis betyr dette at barn skal bli hørt, få lov til å gi uttrykk for egne ønsker, og at ønsker blir tatt med i betraktning når barnas hverdag skal planlegges.  </w:t>
      </w:r>
    </w:p>
    <w:p w14:paraId="089F3D77" w14:textId="77777777" w:rsidR="002E455C" w:rsidRPr="004D3B27" w:rsidRDefault="002E455C" w:rsidP="002E455C">
      <w:pPr>
        <w:rPr>
          <w:sz w:val="24"/>
          <w:szCs w:val="24"/>
        </w:rPr>
      </w:pPr>
    </w:p>
    <w:p w14:paraId="36E966BA" w14:textId="77777777" w:rsidR="002E455C" w:rsidRPr="004D3B27" w:rsidRDefault="002E455C" w:rsidP="002E455C">
      <w:pPr>
        <w:rPr>
          <w:sz w:val="24"/>
          <w:szCs w:val="24"/>
        </w:rPr>
      </w:pPr>
      <w:r w:rsidRPr="004D3B27">
        <w:rPr>
          <w:sz w:val="24"/>
          <w:szCs w:val="24"/>
        </w:rPr>
        <w:t xml:space="preserve">Personalet skal: </w:t>
      </w:r>
    </w:p>
    <w:p w14:paraId="3316CA55" w14:textId="55FB2C36" w:rsidR="002E455C" w:rsidRPr="004D3B27" w:rsidRDefault="002E455C" w:rsidP="002E455C">
      <w:pPr>
        <w:numPr>
          <w:ilvl w:val="0"/>
          <w:numId w:val="2"/>
        </w:numPr>
        <w:pBdr>
          <w:top w:val="nil"/>
          <w:left w:val="nil"/>
          <w:bottom w:val="nil"/>
          <w:right w:val="nil"/>
          <w:between w:val="nil"/>
        </w:pBdr>
        <w:rPr>
          <w:sz w:val="24"/>
          <w:szCs w:val="24"/>
        </w:rPr>
      </w:pPr>
      <w:r w:rsidRPr="004D3B27">
        <w:rPr>
          <w:sz w:val="24"/>
          <w:szCs w:val="24"/>
        </w:rPr>
        <w:t>Være bevisste på barns ulike uttrykksformer (de 100 språk) og tilrettelegge for medvirkning på måter som er tilpasset barnas alder, erfaringer, individuelle forutsetninger og behov</w:t>
      </w:r>
    </w:p>
    <w:p w14:paraId="0C5CF3C7" w14:textId="2E46320F" w:rsidR="002E455C" w:rsidRPr="004D3B27" w:rsidRDefault="002E455C" w:rsidP="002E455C">
      <w:pPr>
        <w:numPr>
          <w:ilvl w:val="0"/>
          <w:numId w:val="2"/>
        </w:numPr>
        <w:pBdr>
          <w:top w:val="nil"/>
          <w:left w:val="nil"/>
          <w:bottom w:val="nil"/>
          <w:right w:val="nil"/>
          <w:between w:val="nil"/>
        </w:pBdr>
        <w:rPr>
          <w:strike/>
          <w:sz w:val="24"/>
          <w:szCs w:val="24"/>
        </w:rPr>
      </w:pPr>
      <w:r w:rsidRPr="004D3B27">
        <w:rPr>
          <w:sz w:val="24"/>
          <w:szCs w:val="24"/>
        </w:rPr>
        <w:t>Se barna som kompetente til å påvirke sin egen hverdag ut fra egne perspektiv, tanker og handlinger og at deres synspunkter vektlegges i samsvar med barnas alder og modenhet</w:t>
      </w:r>
    </w:p>
    <w:p w14:paraId="6500C50D" w14:textId="7C5399F4" w:rsidR="002E455C" w:rsidRPr="004D3B27" w:rsidRDefault="002E455C" w:rsidP="002E455C">
      <w:pPr>
        <w:numPr>
          <w:ilvl w:val="0"/>
          <w:numId w:val="2"/>
        </w:numPr>
        <w:pBdr>
          <w:top w:val="nil"/>
          <w:left w:val="nil"/>
          <w:bottom w:val="nil"/>
          <w:right w:val="nil"/>
          <w:between w:val="nil"/>
        </w:pBdr>
        <w:rPr>
          <w:sz w:val="24"/>
          <w:szCs w:val="24"/>
        </w:rPr>
      </w:pPr>
      <w:r w:rsidRPr="004D3B27">
        <w:rPr>
          <w:sz w:val="24"/>
          <w:szCs w:val="24"/>
        </w:rPr>
        <w:t>Se og lytte til hvordan de yngste barna formidler sine synspunkter ved kroppsholdninger, mimikk og andre følelsesmessige uttrykk</w:t>
      </w:r>
    </w:p>
    <w:p w14:paraId="2793E4D1" w14:textId="6FBDF19A" w:rsidR="005C3002" w:rsidRPr="004D3B27" w:rsidRDefault="005C3002" w:rsidP="005C3002">
      <w:pPr>
        <w:pBdr>
          <w:top w:val="nil"/>
          <w:left w:val="nil"/>
          <w:bottom w:val="nil"/>
          <w:right w:val="nil"/>
          <w:between w:val="nil"/>
        </w:pBdr>
        <w:ind w:left="360"/>
        <w:rPr>
          <w:sz w:val="24"/>
          <w:szCs w:val="24"/>
        </w:rPr>
      </w:pPr>
    </w:p>
    <w:p w14:paraId="31B8865C" w14:textId="77777777" w:rsidR="00C42FF3" w:rsidRPr="004D3B27" w:rsidRDefault="00C42FF3" w:rsidP="005C3002">
      <w:pPr>
        <w:rPr>
          <w:bCs/>
          <w:sz w:val="24"/>
          <w:szCs w:val="24"/>
          <w:u w:val="single"/>
        </w:rPr>
      </w:pPr>
    </w:p>
    <w:p w14:paraId="383A7337" w14:textId="4F2AA2E8" w:rsidR="005C3002" w:rsidRPr="00C82851" w:rsidRDefault="005C3002" w:rsidP="00C82851">
      <w:pPr>
        <w:pStyle w:val="Overskrift2"/>
        <w:rPr>
          <w:b w:val="0"/>
          <w:bCs/>
          <w:i w:val="0"/>
          <w:iCs/>
          <w:u w:val="single"/>
        </w:rPr>
      </w:pPr>
      <w:bookmarkStart w:id="17" w:name="_Toc140838597"/>
      <w:r w:rsidRPr="00C82851">
        <w:rPr>
          <w:b w:val="0"/>
          <w:bCs/>
          <w:i w:val="0"/>
          <w:iCs/>
          <w:u w:val="single"/>
        </w:rPr>
        <w:t>Livsmestring og helse</w:t>
      </w:r>
      <w:bookmarkEnd w:id="17"/>
      <w:r w:rsidRPr="00C82851">
        <w:rPr>
          <w:b w:val="0"/>
          <w:bCs/>
          <w:i w:val="0"/>
          <w:iCs/>
          <w:u w:val="single"/>
        </w:rPr>
        <w:t xml:space="preserve"> </w:t>
      </w:r>
    </w:p>
    <w:p w14:paraId="62D7AE61" w14:textId="2CF6B7CD" w:rsidR="005C3002" w:rsidRPr="00D33DE1" w:rsidRDefault="005C3002" w:rsidP="005C3002">
      <w:pPr>
        <w:rPr>
          <w:rFonts w:eastAsia="Cardo"/>
          <w:sz w:val="24"/>
          <w:szCs w:val="24"/>
        </w:rPr>
      </w:pPr>
      <w:r w:rsidRPr="004D3B27">
        <w:rPr>
          <w:bCs/>
          <w:sz w:val="24"/>
          <w:szCs w:val="24"/>
        </w:rPr>
        <w:t>«Barnehagen</w:t>
      </w:r>
      <w:r w:rsidRPr="004D3B27">
        <w:rPr>
          <w:rFonts w:eastAsia="Cardo"/>
          <w:sz w:val="24"/>
          <w:szCs w:val="24"/>
        </w:rPr>
        <w:t xml:space="preserve"> skal bidra til barns trivsel, livsglede, mestring og følelse av egenverd og forebygge krenkelser og mobbing» (</w:t>
      </w:r>
      <w:r w:rsidR="00B85281">
        <w:rPr>
          <w:sz w:val="24"/>
          <w:szCs w:val="24"/>
        </w:rPr>
        <w:t>Kunnskapsdepartementet</w:t>
      </w:r>
      <w:r w:rsidR="00425969">
        <w:rPr>
          <w:rFonts w:eastAsia="Cardo"/>
          <w:sz w:val="24"/>
          <w:szCs w:val="24"/>
        </w:rPr>
        <w:t>,</w:t>
      </w:r>
      <w:r w:rsidRPr="004D3B27">
        <w:rPr>
          <w:rFonts w:eastAsia="Cardo"/>
          <w:sz w:val="24"/>
          <w:szCs w:val="24"/>
        </w:rPr>
        <w:t xml:space="preserve"> 2017, s.11).</w:t>
      </w:r>
    </w:p>
    <w:p w14:paraId="02368E56" w14:textId="47D0FE0B" w:rsidR="002515C8" w:rsidRPr="00D33DE1" w:rsidRDefault="004910FA" w:rsidP="002515C8">
      <w:pPr>
        <w:rPr>
          <w:sz w:val="24"/>
          <w:szCs w:val="24"/>
        </w:rPr>
      </w:pPr>
      <w:r w:rsidRPr="00D33DE1">
        <w:rPr>
          <w:sz w:val="24"/>
          <w:szCs w:val="24"/>
        </w:rPr>
        <w:lastRenderedPageBreak/>
        <w:t>«Barna skal bli kjente med egne behov, få kjennskap til menneskekroppen og utvikler gode vaner for hygiene og et variert kosthold</w:t>
      </w:r>
      <w:r w:rsidR="00CA0587">
        <w:rPr>
          <w:sz w:val="24"/>
          <w:szCs w:val="24"/>
        </w:rPr>
        <w:t>»</w:t>
      </w:r>
      <w:r w:rsidRPr="00D33DE1">
        <w:rPr>
          <w:sz w:val="24"/>
          <w:szCs w:val="24"/>
        </w:rPr>
        <w:t xml:space="preserve"> (Kunnskapsdepartementet, </w:t>
      </w:r>
      <w:r w:rsidR="00CA0587">
        <w:rPr>
          <w:sz w:val="24"/>
          <w:szCs w:val="24"/>
        </w:rPr>
        <w:t xml:space="preserve">2017, </w:t>
      </w:r>
      <w:r w:rsidRPr="00D33DE1">
        <w:rPr>
          <w:sz w:val="24"/>
          <w:szCs w:val="24"/>
        </w:rPr>
        <w:t>s. 49)</w:t>
      </w:r>
      <w:r w:rsidR="00CA0587">
        <w:rPr>
          <w:sz w:val="24"/>
          <w:szCs w:val="24"/>
        </w:rPr>
        <w:t>.</w:t>
      </w:r>
    </w:p>
    <w:p w14:paraId="2E37AF75" w14:textId="77777777" w:rsidR="004910FA" w:rsidRPr="00D33DE1" w:rsidRDefault="004910FA" w:rsidP="002515C8">
      <w:pPr>
        <w:rPr>
          <w:sz w:val="24"/>
          <w:szCs w:val="24"/>
        </w:rPr>
      </w:pPr>
    </w:p>
    <w:p w14:paraId="76555F51" w14:textId="0A02F32D" w:rsidR="002515C8" w:rsidRPr="004D3B27" w:rsidRDefault="002515C8" w:rsidP="002515C8">
      <w:pPr>
        <w:rPr>
          <w:rFonts w:eastAsia="Cardo"/>
          <w:sz w:val="24"/>
          <w:szCs w:val="24"/>
        </w:rPr>
      </w:pPr>
      <w:r w:rsidRPr="004D3B27">
        <w:rPr>
          <w:sz w:val="24"/>
          <w:szCs w:val="24"/>
        </w:rPr>
        <w:t>Personalet skal:</w:t>
      </w:r>
    </w:p>
    <w:p w14:paraId="594CA26D" w14:textId="2E4761B8" w:rsidR="005C3002" w:rsidRPr="004D3B27" w:rsidRDefault="002515C8" w:rsidP="005C3002">
      <w:pPr>
        <w:pStyle w:val="Listeavsnitt"/>
        <w:numPr>
          <w:ilvl w:val="0"/>
          <w:numId w:val="21"/>
        </w:numPr>
        <w:rPr>
          <w:rFonts w:eastAsia="Cardo"/>
          <w:sz w:val="24"/>
          <w:szCs w:val="24"/>
        </w:rPr>
      </w:pPr>
      <w:r w:rsidRPr="004D3B27">
        <w:rPr>
          <w:sz w:val="24"/>
          <w:szCs w:val="24"/>
        </w:rPr>
        <w:t xml:space="preserve">Gi barna opplevelse av </w:t>
      </w:r>
      <w:r w:rsidR="005C3002" w:rsidRPr="004D3B27">
        <w:rPr>
          <w:sz w:val="24"/>
          <w:szCs w:val="24"/>
        </w:rPr>
        <w:t>trivsel, livsglede, mestring og følelse av egenverd</w:t>
      </w:r>
    </w:p>
    <w:p w14:paraId="64EA8C51" w14:textId="05238AD2" w:rsidR="005C3002" w:rsidRPr="004910FA" w:rsidRDefault="002515C8" w:rsidP="005C3002">
      <w:pPr>
        <w:pStyle w:val="Listeavsnitt"/>
        <w:numPr>
          <w:ilvl w:val="0"/>
          <w:numId w:val="21"/>
        </w:numPr>
        <w:rPr>
          <w:rFonts w:eastAsia="Cardo"/>
          <w:sz w:val="24"/>
          <w:szCs w:val="24"/>
        </w:rPr>
      </w:pPr>
      <w:r w:rsidRPr="004D3B27">
        <w:rPr>
          <w:sz w:val="24"/>
          <w:szCs w:val="24"/>
        </w:rPr>
        <w:t>Gi barna</w:t>
      </w:r>
      <w:r w:rsidR="005C3002" w:rsidRPr="004D3B27">
        <w:rPr>
          <w:sz w:val="24"/>
          <w:szCs w:val="24"/>
        </w:rPr>
        <w:t xml:space="preserve"> erfaring i samspills</w:t>
      </w:r>
      <w:r w:rsidRPr="004D3B27">
        <w:rPr>
          <w:sz w:val="24"/>
          <w:szCs w:val="24"/>
        </w:rPr>
        <w:t xml:space="preserve"> - </w:t>
      </w:r>
      <w:r w:rsidR="005C3002" w:rsidRPr="004D3B27">
        <w:rPr>
          <w:sz w:val="24"/>
          <w:szCs w:val="24"/>
        </w:rPr>
        <w:t>situasjoner og oppleve</w:t>
      </w:r>
      <w:r w:rsidRPr="004D3B27">
        <w:rPr>
          <w:sz w:val="24"/>
          <w:szCs w:val="24"/>
        </w:rPr>
        <w:t>lser av</w:t>
      </w:r>
      <w:r w:rsidR="005C3002" w:rsidRPr="004D3B27">
        <w:rPr>
          <w:sz w:val="24"/>
          <w:szCs w:val="24"/>
        </w:rPr>
        <w:t xml:space="preserve"> å være en del av et fellesskap</w:t>
      </w:r>
    </w:p>
    <w:p w14:paraId="6F13BD35" w14:textId="51D9FB90" w:rsidR="004910FA" w:rsidRPr="004910FA" w:rsidRDefault="004910FA" w:rsidP="005C3002">
      <w:pPr>
        <w:pStyle w:val="Listeavsnitt"/>
        <w:numPr>
          <w:ilvl w:val="0"/>
          <w:numId w:val="21"/>
        </w:numPr>
        <w:rPr>
          <w:rFonts w:eastAsia="Cardo"/>
          <w:sz w:val="24"/>
          <w:szCs w:val="24"/>
        </w:rPr>
      </w:pPr>
      <w:r>
        <w:rPr>
          <w:sz w:val="24"/>
          <w:szCs w:val="24"/>
        </w:rPr>
        <w:t>Personalet skal gi bar</w:t>
      </w:r>
      <w:r w:rsidR="00CA0587">
        <w:rPr>
          <w:sz w:val="24"/>
          <w:szCs w:val="24"/>
        </w:rPr>
        <w:t>n</w:t>
      </w:r>
      <w:r>
        <w:rPr>
          <w:sz w:val="24"/>
          <w:szCs w:val="24"/>
        </w:rPr>
        <w:t>a varierte motoriske utfordringer</w:t>
      </w:r>
    </w:p>
    <w:p w14:paraId="65E641A6" w14:textId="67C3BE9D" w:rsidR="004910FA" w:rsidRPr="004D3B27" w:rsidRDefault="004910FA" w:rsidP="004910FA">
      <w:pPr>
        <w:pStyle w:val="Listeavsnitt"/>
        <w:rPr>
          <w:rFonts w:eastAsia="Cardo"/>
          <w:sz w:val="24"/>
          <w:szCs w:val="24"/>
        </w:rPr>
      </w:pPr>
    </w:p>
    <w:p w14:paraId="03EC03FB" w14:textId="77777777" w:rsidR="005C3002" w:rsidRDefault="005C3002" w:rsidP="005C3002">
      <w:pPr>
        <w:pBdr>
          <w:top w:val="nil"/>
          <w:left w:val="nil"/>
          <w:bottom w:val="nil"/>
          <w:right w:val="nil"/>
          <w:between w:val="nil"/>
        </w:pBdr>
        <w:ind w:left="360"/>
        <w:rPr>
          <w:sz w:val="24"/>
          <w:szCs w:val="24"/>
        </w:rPr>
      </w:pPr>
    </w:p>
    <w:p w14:paraId="60374B4F" w14:textId="77777777" w:rsidR="00CC1A0A" w:rsidRDefault="00CC1A0A" w:rsidP="005C3002">
      <w:pPr>
        <w:pBdr>
          <w:top w:val="nil"/>
          <w:left w:val="nil"/>
          <w:bottom w:val="nil"/>
          <w:right w:val="nil"/>
          <w:between w:val="nil"/>
        </w:pBdr>
        <w:ind w:left="360"/>
        <w:rPr>
          <w:sz w:val="24"/>
          <w:szCs w:val="24"/>
        </w:rPr>
      </w:pPr>
    </w:p>
    <w:p w14:paraId="539C21CB" w14:textId="48AA3CD1" w:rsidR="00CC1A0A" w:rsidRPr="004D3B27" w:rsidRDefault="00CC1A0A" w:rsidP="00CC1A0A">
      <w:pPr>
        <w:pStyle w:val="Overskrift2"/>
        <w:rPr>
          <w:rFonts w:ascii="Times New Roman" w:hAnsi="Times New Roman" w:cs="Times New Roman"/>
          <w:bCs/>
          <w:u w:val="single"/>
        </w:rPr>
      </w:pPr>
      <w:bookmarkStart w:id="18" w:name="_Toc140838598"/>
      <w:r w:rsidRPr="00CC1A0A">
        <w:rPr>
          <w:b w:val="0"/>
          <w:bCs/>
          <w:i w:val="0"/>
          <w:iCs/>
          <w:u w:val="single"/>
        </w:rPr>
        <w:t>Likestilling og likeverd (identitet)</w:t>
      </w:r>
      <w:bookmarkEnd w:id="18"/>
    </w:p>
    <w:p w14:paraId="27C943B6" w14:textId="25C802E3" w:rsidR="00CC1A0A" w:rsidRPr="004D3B27" w:rsidRDefault="00CC1A0A" w:rsidP="00CC1A0A">
      <w:pPr>
        <w:rPr>
          <w:rFonts w:eastAsia="Cardo"/>
          <w:sz w:val="24"/>
          <w:szCs w:val="24"/>
        </w:rPr>
      </w:pPr>
      <w:r w:rsidRPr="004D3B27">
        <w:rPr>
          <w:bCs/>
          <w:sz w:val="24"/>
          <w:szCs w:val="24"/>
        </w:rPr>
        <w:t>«Barnehagen</w:t>
      </w:r>
      <w:r w:rsidRPr="004D3B27">
        <w:rPr>
          <w:rFonts w:eastAsia="Cardo"/>
          <w:sz w:val="24"/>
          <w:szCs w:val="24"/>
        </w:rPr>
        <w:t xml:space="preserve"> skal fremme likeverd og likestilling uavhengig av kjønn, funksjonsevne, seksuell orientering, kjønnsidentitet og kjønnsuttrykk, etnisitet, kultur, sosial status, språk, religion og livssyn» (</w:t>
      </w:r>
      <w:r w:rsidR="00425969">
        <w:rPr>
          <w:sz w:val="24"/>
          <w:szCs w:val="24"/>
        </w:rPr>
        <w:t>Kunnskapsdepartementet,</w:t>
      </w:r>
      <w:r w:rsidRPr="004D3B27">
        <w:rPr>
          <w:sz w:val="24"/>
          <w:szCs w:val="24"/>
        </w:rPr>
        <w:t xml:space="preserve"> 2017, s.10</w:t>
      </w:r>
      <w:r w:rsidRPr="004D3B27">
        <w:rPr>
          <w:rFonts w:eastAsia="Cardo"/>
          <w:sz w:val="24"/>
          <w:szCs w:val="24"/>
        </w:rPr>
        <w:t>).</w:t>
      </w:r>
    </w:p>
    <w:p w14:paraId="6F376439" w14:textId="77777777" w:rsidR="00CC1A0A" w:rsidRPr="004D3B27" w:rsidRDefault="00CC1A0A" w:rsidP="00CC1A0A">
      <w:pPr>
        <w:rPr>
          <w:bCs/>
          <w:sz w:val="24"/>
          <w:szCs w:val="24"/>
        </w:rPr>
      </w:pPr>
    </w:p>
    <w:p w14:paraId="3B0CC702" w14:textId="77777777" w:rsidR="00CC1A0A" w:rsidRPr="004D3B27" w:rsidRDefault="00CC1A0A" w:rsidP="00CC1A0A">
      <w:pPr>
        <w:rPr>
          <w:bCs/>
          <w:sz w:val="24"/>
          <w:szCs w:val="24"/>
        </w:rPr>
      </w:pPr>
      <w:r w:rsidRPr="004D3B27">
        <w:rPr>
          <w:bCs/>
          <w:sz w:val="24"/>
          <w:szCs w:val="24"/>
        </w:rPr>
        <w:t xml:space="preserve">Personalet skal: </w:t>
      </w:r>
    </w:p>
    <w:p w14:paraId="743B6B92" w14:textId="3F915149" w:rsidR="00CC1A0A" w:rsidRPr="004D3B27" w:rsidRDefault="00CC1A0A" w:rsidP="00CC1A0A">
      <w:pPr>
        <w:pStyle w:val="Listeavsnitt"/>
        <w:numPr>
          <w:ilvl w:val="0"/>
          <w:numId w:val="12"/>
        </w:numPr>
        <w:rPr>
          <w:b/>
          <w:sz w:val="24"/>
          <w:szCs w:val="24"/>
        </w:rPr>
      </w:pPr>
      <w:r w:rsidRPr="004D3B27">
        <w:rPr>
          <w:rFonts w:eastAsia="Cardo"/>
          <w:sz w:val="24"/>
          <w:szCs w:val="24"/>
        </w:rPr>
        <w:t>Gi alle barn like muligheter for å bli sett og hørt</w:t>
      </w:r>
    </w:p>
    <w:p w14:paraId="269AA3B2" w14:textId="44E843CC" w:rsidR="00CC1A0A" w:rsidRPr="004D3B27" w:rsidRDefault="00CC1A0A" w:rsidP="00CC1A0A">
      <w:pPr>
        <w:pStyle w:val="Listeavsnitt"/>
        <w:numPr>
          <w:ilvl w:val="0"/>
          <w:numId w:val="12"/>
        </w:numPr>
        <w:rPr>
          <w:b/>
          <w:sz w:val="24"/>
          <w:szCs w:val="24"/>
        </w:rPr>
      </w:pPr>
      <w:r w:rsidRPr="004D3B27">
        <w:rPr>
          <w:bCs/>
          <w:sz w:val="24"/>
          <w:szCs w:val="24"/>
        </w:rPr>
        <w:t>La barna kunne hevde seg selv og sine egne meninger</w:t>
      </w:r>
    </w:p>
    <w:p w14:paraId="1586AD9F" w14:textId="1D7DC0A1" w:rsidR="00CC1A0A" w:rsidRPr="004D3B27" w:rsidRDefault="00CC1A0A" w:rsidP="00CC1A0A">
      <w:pPr>
        <w:pStyle w:val="Listeavsnitt"/>
        <w:numPr>
          <w:ilvl w:val="0"/>
          <w:numId w:val="12"/>
        </w:numPr>
        <w:rPr>
          <w:b/>
          <w:sz w:val="24"/>
          <w:szCs w:val="24"/>
        </w:rPr>
      </w:pPr>
      <w:r w:rsidRPr="004D3B27">
        <w:rPr>
          <w:bCs/>
          <w:sz w:val="24"/>
          <w:szCs w:val="24"/>
        </w:rPr>
        <w:t xml:space="preserve">Gi barna erfaring og støtte til å stå </w:t>
      </w:r>
      <w:r w:rsidRPr="004D3B27">
        <w:rPr>
          <w:rFonts w:eastAsia="Cardo"/>
          <w:sz w:val="24"/>
          <w:szCs w:val="24"/>
        </w:rPr>
        <w:t>imot gruppepress</w:t>
      </w:r>
    </w:p>
    <w:p w14:paraId="6ABF6AF3" w14:textId="77777777" w:rsidR="00CC1A0A" w:rsidRDefault="00CC1A0A" w:rsidP="00CC1A0A">
      <w:pPr>
        <w:pStyle w:val="Listeavsnitt"/>
        <w:rPr>
          <w:b/>
          <w:sz w:val="24"/>
          <w:szCs w:val="24"/>
        </w:rPr>
      </w:pPr>
    </w:p>
    <w:p w14:paraId="6F97F796" w14:textId="77777777" w:rsidR="00CC1A0A" w:rsidRPr="004D3B27" w:rsidRDefault="00CC1A0A" w:rsidP="005C3002">
      <w:pPr>
        <w:pBdr>
          <w:top w:val="nil"/>
          <w:left w:val="nil"/>
          <w:bottom w:val="nil"/>
          <w:right w:val="nil"/>
          <w:between w:val="nil"/>
        </w:pBdr>
        <w:ind w:left="360"/>
        <w:rPr>
          <w:sz w:val="24"/>
          <w:szCs w:val="24"/>
        </w:rPr>
      </w:pPr>
    </w:p>
    <w:p w14:paraId="1D90A8EE" w14:textId="58D94D08" w:rsidR="00297F89" w:rsidRPr="009A72F3" w:rsidRDefault="00297F89" w:rsidP="009A72F3">
      <w:pPr>
        <w:pStyle w:val="Overskrift1"/>
        <w:rPr>
          <w:sz w:val="32"/>
          <w:szCs w:val="32"/>
        </w:rPr>
      </w:pPr>
      <w:bookmarkStart w:id="19" w:name="_Toc140838599"/>
      <w:r w:rsidRPr="009A72F3">
        <w:rPr>
          <w:sz w:val="32"/>
          <w:szCs w:val="32"/>
        </w:rPr>
        <w:t>Forebygging av mobbing og krenkelser i Vormsund barnehage</w:t>
      </w:r>
      <w:bookmarkEnd w:id="19"/>
      <w:r w:rsidR="00805295" w:rsidRPr="009A72F3">
        <w:rPr>
          <w:sz w:val="32"/>
          <w:szCs w:val="32"/>
        </w:rPr>
        <w:t xml:space="preserve"> </w:t>
      </w:r>
    </w:p>
    <w:p w14:paraId="342F0426" w14:textId="77777777" w:rsidR="000E353C" w:rsidRPr="004D3B27" w:rsidRDefault="000E353C" w:rsidP="00805295">
      <w:pPr>
        <w:shd w:val="clear" w:color="auto" w:fill="FFFFFF"/>
        <w:rPr>
          <w:iCs/>
          <w:sz w:val="24"/>
          <w:szCs w:val="24"/>
        </w:rPr>
      </w:pPr>
    </w:p>
    <w:p w14:paraId="35405343" w14:textId="38E43556" w:rsidR="00FA426C" w:rsidRPr="004D3B27" w:rsidRDefault="00D627FE" w:rsidP="0036656C">
      <w:pPr>
        <w:shd w:val="clear" w:color="auto" w:fill="FFFFFF"/>
        <w:rPr>
          <w:iCs/>
          <w:sz w:val="24"/>
          <w:szCs w:val="24"/>
        </w:rPr>
      </w:pPr>
      <w:r w:rsidRPr="004D3B27">
        <w:rPr>
          <w:iCs/>
          <w:sz w:val="24"/>
          <w:szCs w:val="24"/>
        </w:rPr>
        <w:t xml:space="preserve">I Vormsund barnehage har vi nulltoleranse mot krenkelser som utestenging, mobbing, vold, diskriminering og trakassering. Barna i Vormsund barnehage skal ha et trygt og godt psykososialt barnehagemiljø som hindrer at uheldige mønstre utvikler seg eller fester seg over tid. Personalet skal møte barna med tillit og respekt, og bidra til trivsel og glede i lek og læring. </w:t>
      </w:r>
    </w:p>
    <w:p w14:paraId="59C03BF6" w14:textId="77777777" w:rsidR="00D627FE" w:rsidRPr="004D3B27" w:rsidRDefault="00D627FE" w:rsidP="00D627FE">
      <w:pPr>
        <w:rPr>
          <w:sz w:val="24"/>
          <w:szCs w:val="24"/>
        </w:rPr>
      </w:pPr>
    </w:p>
    <w:p w14:paraId="65DF21C1" w14:textId="0E8C1E3F" w:rsidR="00CA6F0E" w:rsidRPr="004D3B27" w:rsidRDefault="00D627FE" w:rsidP="00D627FE">
      <w:pPr>
        <w:rPr>
          <w:sz w:val="24"/>
          <w:szCs w:val="24"/>
          <w:u w:val="single"/>
        </w:rPr>
      </w:pPr>
      <w:r w:rsidRPr="004D3B27">
        <w:rPr>
          <w:sz w:val="24"/>
          <w:szCs w:val="24"/>
          <w:u w:val="single"/>
        </w:rPr>
        <w:t>Definisjon på mobbing og krenkelser</w:t>
      </w:r>
    </w:p>
    <w:p w14:paraId="3071056B" w14:textId="77777777" w:rsidR="0020700A" w:rsidRPr="004D3B27" w:rsidRDefault="0020700A" w:rsidP="00D627FE">
      <w:pPr>
        <w:rPr>
          <w:sz w:val="24"/>
          <w:szCs w:val="24"/>
          <w:u w:val="single"/>
        </w:rPr>
      </w:pPr>
    </w:p>
    <w:p w14:paraId="676C29C7" w14:textId="46AEAD58" w:rsidR="00D627FE" w:rsidRPr="004D3B27" w:rsidRDefault="00D627FE" w:rsidP="00D627FE">
      <w:pPr>
        <w:rPr>
          <w:sz w:val="24"/>
          <w:szCs w:val="24"/>
        </w:rPr>
      </w:pPr>
      <w:r w:rsidRPr="004D3B27">
        <w:rPr>
          <w:sz w:val="24"/>
          <w:szCs w:val="24"/>
        </w:rPr>
        <w:t xml:space="preserve"> «Mobbing av barn er handlinger fra voksne og/eller barn som hindrer opplevelsen av å høre til, å være en betydningsfull person i fellesskapet og muligheten til medvirkning» (Lund</w:t>
      </w:r>
      <w:r w:rsidR="004463EA">
        <w:rPr>
          <w:sz w:val="24"/>
          <w:szCs w:val="24"/>
        </w:rPr>
        <w:t xml:space="preserve"> et al., Forskningsprosjektet Hele barnet, hele løpet, </w:t>
      </w:r>
      <w:r w:rsidRPr="004D3B27">
        <w:rPr>
          <w:sz w:val="24"/>
          <w:szCs w:val="24"/>
        </w:rPr>
        <w:t>2017).</w:t>
      </w:r>
    </w:p>
    <w:p w14:paraId="3B8BB878" w14:textId="0AE5CF4D" w:rsidR="00D627FE" w:rsidRPr="004463EA" w:rsidRDefault="00D627FE" w:rsidP="00D627FE">
      <w:pPr>
        <w:rPr>
          <w:sz w:val="24"/>
          <w:szCs w:val="24"/>
        </w:rPr>
      </w:pPr>
      <w:r w:rsidRPr="004463EA">
        <w:rPr>
          <w:sz w:val="24"/>
          <w:szCs w:val="24"/>
        </w:rPr>
        <w:t xml:space="preserve">Mobbing i barnehagealder </w:t>
      </w:r>
      <w:r w:rsidR="004463EA" w:rsidRPr="004463EA">
        <w:rPr>
          <w:sz w:val="24"/>
          <w:szCs w:val="24"/>
        </w:rPr>
        <w:t xml:space="preserve">handler, ifølge forskeren M. Søndergaard, </w:t>
      </w:r>
      <w:r w:rsidRPr="004463EA">
        <w:rPr>
          <w:sz w:val="24"/>
          <w:szCs w:val="24"/>
        </w:rPr>
        <w:t>ikke om ondsinnede handlinger, men om eksklusjon</w:t>
      </w:r>
      <w:r w:rsidR="004463EA" w:rsidRPr="004463EA">
        <w:rPr>
          <w:sz w:val="24"/>
          <w:szCs w:val="24"/>
        </w:rPr>
        <w:t>. Det kan beskrives som</w:t>
      </w:r>
      <w:r w:rsidRPr="004463EA">
        <w:rPr>
          <w:sz w:val="24"/>
          <w:szCs w:val="24"/>
        </w:rPr>
        <w:t xml:space="preserve"> «sosiale prosesser på avveie»</w:t>
      </w:r>
      <w:r w:rsidR="004463EA" w:rsidRPr="004463EA">
        <w:rPr>
          <w:sz w:val="24"/>
          <w:szCs w:val="24"/>
        </w:rPr>
        <w:t xml:space="preserve">. </w:t>
      </w:r>
      <w:r w:rsidR="004463EA">
        <w:rPr>
          <w:sz w:val="24"/>
          <w:szCs w:val="24"/>
        </w:rPr>
        <w:t>Lund knytter m</w:t>
      </w:r>
      <w:r w:rsidR="004463EA" w:rsidRPr="004463EA">
        <w:rPr>
          <w:sz w:val="24"/>
          <w:szCs w:val="24"/>
        </w:rPr>
        <w:t>obbing til</w:t>
      </w:r>
      <w:r w:rsidRPr="004463EA">
        <w:rPr>
          <w:sz w:val="24"/>
          <w:szCs w:val="24"/>
        </w:rPr>
        <w:t xml:space="preserve"> «følelser på ville veier» (I. Lund)</w:t>
      </w:r>
      <w:r w:rsidR="0020700A" w:rsidRPr="004463EA">
        <w:rPr>
          <w:sz w:val="24"/>
          <w:szCs w:val="24"/>
        </w:rPr>
        <w:t>.</w:t>
      </w:r>
      <w:r w:rsidRPr="004463EA">
        <w:rPr>
          <w:sz w:val="24"/>
          <w:szCs w:val="24"/>
        </w:rPr>
        <w:br/>
      </w:r>
    </w:p>
    <w:p w14:paraId="7A30B320" w14:textId="36C16DE4" w:rsidR="00D627FE" w:rsidRPr="004D3B27" w:rsidRDefault="00D627FE" w:rsidP="00D627FE">
      <w:pPr>
        <w:rPr>
          <w:sz w:val="24"/>
          <w:szCs w:val="24"/>
        </w:rPr>
      </w:pPr>
      <w:r w:rsidRPr="004D3B27">
        <w:rPr>
          <w:sz w:val="24"/>
          <w:szCs w:val="24"/>
        </w:rPr>
        <w:t xml:space="preserve">Mobbing og krenkelser i barnehagen kan blant annet være direkte handlinger som dytting, slag og kloring, men kan også være indirekte handlinger som fornærmelser, fortelle løgner, manipulere med regler i </w:t>
      </w:r>
      <w:proofErr w:type="spellStart"/>
      <w:r w:rsidRPr="004D3B27">
        <w:rPr>
          <w:sz w:val="24"/>
          <w:szCs w:val="24"/>
        </w:rPr>
        <w:t>f.eks</w:t>
      </w:r>
      <w:proofErr w:type="spellEnd"/>
      <w:r w:rsidRPr="004D3B27">
        <w:rPr>
          <w:sz w:val="24"/>
          <w:szCs w:val="24"/>
        </w:rPr>
        <w:t xml:space="preserve"> lek, </w:t>
      </w:r>
      <w:proofErr w:type="spellStart"/>
      <w:r w:rsidRPr="004D3B27">
        <w:rPr>
          <w:sz w:val="24"/>
          <w:szCs w:val="24"/>
        </w:rPr>
        <w:t>blikking</w:t>
      </w:r>
      <w:proofErr w:type="spellEnd"/>
      <w:r w:rsidRPr="004D3B27">
        <w:rPr>
          <w:sz w:val="24"/>
          <w:szCs w:val="24"/>
        </w:rPr>
        <w:t>, latterliggjøring, diskriminering, utestengelse i lek og erting. Når det gjelder utestenging må det i mange tilfeller dreie seg om gjentatt utestenging av samme barn.</w:t>
      </w:r>
    </w:p>
    <w:p w14:paraId="5C6883AE" w14:textId="30908F97" w:rsidR="0054634C" w:rsidRPr="004D3B27" w:rsidRDefault="0054634C">
      <w:pPr>
        <w:rPr>
          <w:b/>
          <w:color w:val="FF0000"/>
          <w:sz w:val="24"/>
          <w:szCs w:val="24"/>
        </w:rPr>
      </w:pPr>
    </w:p>
    <w:p w14:paraId="34E1647B" w14:textId="77777777" w:rsidR="0054634C" w:rsidRPr="004D3B27" w:rsidRDefault="0054634C">
      <w:pPr>
        <w:rPr>
          <w:b/>
          <w:sz w:val="24"/>
          <w:szCs w:val="24"/>
        </w:rPr>
      </w:pPr>
    </w:p>
    <w:p w14:paraId="17A43178" w14:textId="71780C1B" w:rsidR="00B75447" w:rsidRPr="00CC1A0A" w:rsidRDefault="00B75447" w:rsidP="00CC1A0A">
      <w:pPr>
        <w:pStyle w:val="Overskrift2"/>
        <w:rPr>
          <w:b w:val="0"/>
          <w:bCs/>
          <w:i w:val="0"/>
          <w:iCs/>
          <w:u w:val="single"/>
        </w:rPr>
      </w:pPr>
      <w:bookmarkStart w:id="20" w:name="_Toc140838600"/>
      <w:r w:rsidRPr="00CC1A0A">
        <w:rPr>
          <w:b w:val="0"/>
          <w:bCs/>
          <w:i w:val="0"/>
          <w:iCs/>
          <w:u w:val="single"/>
        </w:rPr>
        <w:lastRenderedPageBreak/>
        <w:t>Barnas verneombud</w:t>
      </w:r>
      <w:r w:rsidR="00D627FE" w:rsidRPr="00CC1A0A">
        <w:rPr>
          <w:b w:val="0"/>
          <w:bCs/>
          <w:i w:val="0"/>
          <w:iCs/>
          <w:u w:val="single"/>
        </w:rPr>
        <w:t>/Barnehagemiljø og krenkelser</w:t>
      </w:r>
      <w:bookmarkEnd w:id="20"/>
    </w:p>
    <w:p w14:paraId="248C671D" w14:textId="77777777" w:rsidR="00C42FF3" w:rsidRPr="004D3B27" w:rsidRDefault="00C42FF3" w:rsidP="00CA6F0E">
      <w:pPr>
        <w:rPr>
          <w:bCs/>
          <w:sz w:val="24"/>
          <w:szCs w:val="24"/>
        </w:rPr>
      </w:pPr>
    </w:p>
    <w:p w14:paraId="769A5543" w14:textId="77777777" w:rsidR="002A34D8" w:rsidRPr="00D33DE1" w:rsidRDefault="002A34D8" w:rsidP="00CA6F0E">
      <w:pPr>
        <w:rPr>
          <w:bCs/>
          <w:sz w:val="24"/>
          <w:szCs w:val="24"/>
        </w:rPr>
      </w:pPr>
      <w:r w:rsidRPr="00D33DE1">
        <w:rPr>
          <w:bCs/>
          <w:sz w:val="24"/>
          <w:szCs w:val="24"/>
        </w:rPr>
        <w:t>Vormsund barnehage skal jobbe kontinuerlig og systematisk med å fremme et trygt og inkluderende barnehagemiljø, og med å oppdage, undersøke og forebygge alle former for krenkelser. Vi skal stoppe krenkelser og følge opp med egnede tiltak helt til barna opplever at de har et trygt og inkluderende miljø</w:t>
      </w:r>
    </w:p>
    <w:p w14:paraId="579C943E" w14:textId="77777777" w:rsidR="002A34D8" w:rsidRPr="00D33DE1" w:rsidRDefault="002A34D8" w:rsidP="00CA6F0E">
      <w:pPr>
        <w:rPr>
          <w:bCs/>
          <w:sz w:val="24"/>
          <w:szCs w:val="24"/>
        </w:rPr>
      </w:pPr>
    </w:p>
    <w:p w14:paraId="0E527FB0" w14:textId="77777777" w:rsidR="002A34D8" w:rsidRPr="00D33DE1" w:rsidRDefault="0089661A" w:rsidP="00CA6F0E">
      <w:pPr>
        <w:rPr>
          <w:bCs/>
          <w:sz w:val="24"/>
          <w:szCs w:val="24"/>
        </w:rPr>
      </w:pPr>
      <w:r w:rsidRPr="00D33DE1">
        <w:rPr>
          <w:bCs/>
          <w:sz w:val="24"/>
          <w:szCs w:val="24"/>
        </w:rPr>
        <w:t xml:space="preserve">Barnehagen har deltatt i </w:t>
      </w:r>
      <w:r w:rsidR="00E16DD9" w:rsidRPr="00D33DE1">
        <w:rPr>
          <w:bCs/>
          <w:sz w:val="24"/>
          <w:szCs w:val="24"/>
        </w:rPr>
        <w:t>prosjektet «Barnas verneombud»</w:t>
      </w:r>
      <w:r w:rsidRPr="00D33DE1">
        <w:rPr>
          <w:bCs/>
          <w:sz w:val="24"/>
          <w:szCs w:val="24"/>
        </w:rPr>
        <w:t>. De</w:t>
      </w:r>
      <w:r w:rsidR="00E16DD9" w:rsidRPr="00D33DE1">
        <w:rPr>
          <w:bCs/>
          <w:sz w:val="24"/>
          <w:szCs w:val="24"/>
        </w:rPr>
        <w:t xml:space="preserve"> ansatte </w:t>
      </w:r>
      <w:r w:rsidRPr="00D33DE1">
        <w:rPr>
          <w:bCs/>
          <w:sz w:val="24"/>
          <w:szCs w:val="24"/>
        </w:rPr>
        <w:t xml:space="preserve">har fått </w:t>
      </w:r>
      <w:r w:rsidR="00E16DD9" w:rsidRPr="00D33DE1">
        <w:rPr>
          <w:bCs/>
          <w:sz w:val="24"/>
          <w:szCs w:val="24"/>
        </w:rPr>
        <w:t xml:space="preserve">økt kunnskap, trygghet og bedre handlingskompetanse for håndtering av tematikken vold og overgrep mot barn. Hensikten med prosjektet </w:t>
      </w:r>
      <w:r w:rsidRPr="00D33DE1">
        <w:rPr>
          <w:bCs/>
          <w:sz w:val="24"/>
          <w:szCs w:val="24"/>
        </w:rPr>
        <w:t>var</w:t>
      </w:r>
      <w:r w:rsidR="00E16DD9" w:rsidRPr="00D33DE1">
        <w:rPr>
          <w:bCs/>
          <w:sz w:val="24"/>
          <w:szCs w:val="24"/>
        </w:rPr>
        <w:t xml:space="preserve"> å utvikle barnehagens samlede kunnskap, holdninger og ferdigheter. </w:t>
      </w:r>
    </w:p>
    <w:p w14:paraId="4DD515A2" w14:textId="09892200" w:rsidR="00E16DD9" w:rsidRPr="00D33DE1" w:rsidRDefault="002A34D8" w:rsidP="00CA6F0E">
      <w:pPr>
        <w:rPr>
          <w:bCs/>
          <w:sz w:val="24"/>
          <w:szCs w:val="24"/>
        </w:rPr>
      </w:pPr>
      <w:r w:rsidRPr="00D33DE1">
        <w:rPr>
          <w:bCs/>
          <w:sz w:val="24"/>
          <w:szCs w:val="24"/>
        </w:rPr>
        <w:t>Barnehagen har et eget verneombud for barna som skal jobbe kontinuerlig med å ivareta barnas rettigheter og påse at barnehagen til enhver tid jobber for å sikre alle barna en god og trygg barnehagehverdag.</w:t>
      </w:r>
      <w:r w:rsidR="0089661A" w:rsidRPr="00D33DE1">
        <w:rPr>
          <w:bCs/>
          <w:sz w:val="24"/>
          <w:szCs w:val="24"/>
        </w:rPr>
        <w:t xml:space="preserve"> </w:t>
      </w:r>
    </w:p>
    <w:p w14:paraId="558262AB" w14:textId="77777777" w:rsidR="00A53FB5" w:rsidRPr="00D33DE1" w:rsidRDefault="00A53FB5" w:rsidP="00CA6F0E">
      <w:pPr>
        <w:rPr>
          <w:bCs/>
          <w:sz w:val="24"/>
          <w:szCs w:val="24"/>
        </w:rPr>
      </w:pPr>
    </w:p>
    <w:p w14:paraId="23743D06" w14:textId="3DDD0736" w:rsidR="00A80404" w:rsidRPr="00D33DE1" w:rsidRDefault="00A53FB5" w:rsidP="00A53FB5">
      <w:pPr>
        <w:rPr>
          <w:bCs/>
          <w:sz w:val="24"/>
          <w:szCs w:val="24"/>
        </w:rPr>
      </w:pPr>
      <w:r w:rsidRPr="00D33DE1">
        <w:rPr>
          <w:bCs/>
          <w:sz w:val="24"/>
          <w:szCs w:val="24"/>
        </w:rPr>
        <w:t>Barna</w:t>
      </w:r>
      <w:r w:rsidR="00A80404" w:rsidRPr="00D33DE1">
        <w:rPr>
          <w:bCs/>
          <w:sz w:val="24"/>
          <w:szCs w:val="24"/>
        </w:rPr>
        <w:t xml:space="preserve"> i Vormsund barnehage skal oppleve et læringsmiljø uten mobbing, og føle trygghet og inkludering på alle arenaer der de ferdes. </w:t>
      </w:r>
    </w:p>
    <w:p w14:paraId="3C0676BA" w14:textId="77777777" w:rsidR="00297F89" w:rsidRPr="00D33DE1" w:rsidRDefault="00297F89" w:rsidP="001A2903">
      <w:pPr>
        <w:rPr>
          <w:bCs/>
          <w:sz w:val="24"/>
          <w:szCs w:val="24"/>
        </w:rPr>
      </w:pPr>
    </w:p>
    <w:p w14:paraId="77CD78B9" w14:textId="77777777" w:rsidR="00C42FF3" w:rsidRPr="004D3B27" w:rsidRDefault="00C42FF3" w:rsidP="001A2903">
      <w:pPr>
        <w:rPr>
          <w:bCs/>
          <w:sz w:val="24"/>
          <w:szCs w:val="24"/>
        </w:rPr>
      </w:pPr>
    </w:p>
    <w:p w14:paraId="74E65386" w14:textId="3F45E776" w:rsidR="00A80404" w:rsidRPr="004D3B27" w:rsidRDefault="00A80404" w:rsidP="001A2903">
      <w:pPr>
        <w:rPr>
          <w:bCs/>
          <w:sz w:val="24"/>
          <w:szCs w:val="24"/>
        </w:rPr>
      </w:pPr>
      <w:r w:rsidRPr="004D3B27">
        <w:rPr>
          <w:bCs/>
          <w:sz w:val="24"/>
          <w:szCs w:val="24"/>
        </w:rPr>
        <w:t xml:space="preserve">Personalet skal: </w:t>
      </w:r>
    </w:p>
    <w:p w14:paraId="6C876D16" w14:textId="2D945282" w:rsidR="00A80404" w:rsidRPr="004D3B27" w:rsidRDefault="00A80404" w:rsidP="00A80404">
      <w:pPr>
        <w:pStyle w:val="Listeavsnitt"/>
        <w:numPr>
          <w:ilvl w:val="1"/>
          <w:numId w:val="17"/>
        </w:numPr>
        <w:rPr>
          <w:bCs/>
          <w:color w:val="000000" w:themeColor="text1"/>
          <w:sz w:val="24"/>
          <w:szCs w:val="24"/>
        </w:rPr>
      </w:pPr>
      <w:r w:rsidRPr="004D3B27">
        <w:rPr>
          <w:bCs/>
          <w:color w:val="000000" w:themeColor="text1"/>
          <w:sz w:val="24"/>
          <w:szCs w:val="24"/>
        </w:rPr>
        <w:t>Forebygge mobbing</w:t>
      </w:r>
      <w:r w:rsidR="00470668" w:rsidRPr="004D3B27">
        <w:rPr>
          <w:bCs/>
          <w:color w:val="000000" w:themeColor="text1"/>
          <w:sz w:val="24"/>
          <w:szCs w:val="24"/>
        </w:rPr>
        <w:t xml:space="preserve"> ved å være en aktiv og tydelig rollemodell</w:t>
      </w:r>
    </w:p>
    <w:p w14:paraId="1AF57B85" w14:textId="75FAB23A" w:rsidR="001A2903" w:rsidRPr="004D3B27" w:rsidRDefault="00A80404" w:rsidP="001A2903">
      <w:pPr>
        <w:pStyle w:val="Listeavsnitt"/>
        <w:numPr>
          <w:ilvl w:val="1"/>
          <w:numId w:val="17"/>
        </w:numPr>
        <w:rPr>
          <w:bCs/>
          <w:sz w:val="24"/>
          <w:szCs w:val="24"/>
        </w:rPr>
      </w:pPr>
      <w:r w:rsidRPr="004D3B27">
        <w:rPr>
          <w:bCs/>
          <w:sz w:val="24"/>
          <w:szCs w:val="24"/>
        </w:rPr>
        <w:t>Observere og delta aktivt i lek for å oppdage uheldige samspillsmønstre, skape et inkluderende leke og læringsmiljø</w:t>
      </w:r>
    </w:p>
    <w:p w14:paraId="6ED9A04D" w14:textId="37C43F5F" w:rsidR="00A80404" w:rsidRPr="004D3B27" w:rsidRDefault="001A2903" w:rsidP="00330562">
      <w:pPr>
        <w:pStyle w:val="Listeavsnitt"/>
        <w:numPr>
          <w:ilvl w:val="1"/>
          <w:numId w:val="17"/>
        </w:numPr>
        <w:rPr>
          <w:bCs/>
          <w:color w:val="000000" w:themeColor="text1"/>
          <w:sz w:val="24"/>
          <w:szCs w:val="24"/>
        </w:rPr>
      </w:pPr>
      <w:r w:rsidRPr="004D3B27">
        <w:rPr>
          <w:color w:val="000000" w:themeColor="text1"/>
          <w:sz w:val="24"/>
          <w:szCs w:val="24"/>
        </w:rPr>
        <w:t xml:space="preserve">Sammen med barna være nysgjerrig på mangfoldet, </w:t>
      </w:r>
      <w:bookmarkStart w:id="21" w:name="_Hlk85011954"/>
      <w:r w:rsidR="00470668" w:rsidRPr="004D3B27">
        <w:rPr>
          <w:color w:val="000000" w:themeColor="text1"/>
          <w:sz w:val="24"/>
          <w:szCs w:val="24"/>
        </w:rPr>
        <w:t>lære barna å tenke kritisk og akseptere ulike meninger og overbevisninger</w:t>
      </w:r>
    </w:p>
    <w:p w14:paraId="7547EE80" w14:textId="7EBFE005" w:rsidR="0036656C" w:rsidRPr="004D3B27" w:rsidRDefault="0036656C" w:rsidP="00330562">
      <w:pPr>
        <w:pStyle w:val="Listeavsnitt"/>
        <w:numPr>
          <w:ilvl w:val="1"/>
          <w:numId w:val="17"/>
        </w:numPr>
        <w:rPr>
          <w:bCs/>
          <w:color w:val="000000" w:themeColor="text1"/>
          <w:sz w:val="24"/>
          <w:szCs w:val="24"/>
        </w:rPr>
      </w:pPr>
      <w:bookmarkStart w:id="22" w:name="_Hlk85011978"/>
      <w:bookmarkEnd w:id="21"/>
      <w:r w:rsidRPr="004D3B27">
        <w:rPr>
          <w:color w:val="000000" w:themeColor="text1"/>
          <w:sz w:val="24"/>
          <w:szCs w:val="24"/>
        </w:rPr>
        <w:t>Veilede barna på hvordan vi skal være mot hverandre</w:t>
      </w:r>
    </w:p>
    <w:p w14:paraId="3646FD1D" w14:textId="22022F15" w:rsidR="0036656C" w:rsidRPr="004D3B27" w:rsidRDefault="0036656C" w:rsidP="00330562">
      <w:pPr>
        <w:pStyle w:val="Listeavsnitt"/>
        <w:numPr>
          <w:ilvl w:val="1"/>
          <w:numId w:val="17"/>
        </w:numPr>
        <w:rPr>
          <w:bCs/>
          <w:color w:val="000000" w:themeColor="text1"/>
          <w:sz w:val="24"/>
          <w:szCs w:val="24"/>
        </w:rPr>
      </w:pPr>
      <w:bookmarkStart w:id="23" w:name="_Hlk85011988"/>
      <w:bookmarkEnd w:id="22"/>
      <w:r w:rsidRPr="004D3B27">
        <w:rPr>
          <w:color w:val="000000" w:themeColor="text1"/>
          <w:sz w:val="24"/>
          <w:szCs w:val="24"/>
        </w:rPr>
        <w:t>Lære barna gode samspill og lekestrategier for å delta i lek</w:t>
      </w:r>
      <w:bookmarkEnd w:id="23"/>
    </w:p>
    <w:p w14:paraId="57A974EF" w14:textId="48D4F77E" w:rsidR="00D63F89" w:rsidRPr="004D3B27" w:rsidRDefault="00D63F89" w:rsidP="00D63F89">
      <w:pPr>
        <w:pStyle w:val="Listeavsnitt"/>
        <w:numPr>
          <w:ilvl w:val="1"/>
          <w:numId w:val="17"/>
        </w:numPr>
        <w:rPr>
          <w:bCs/>
          <w:sz w:val="24"/>
          <w:szCs w:val="24"/>
        </w:rPr>
      </w:pPr>
      <w:r w:rsidRPr="004D3B27">
        <w:rPr>
          <w:bCs/>
          <w:sz w:val="24"/>
          <w:szCs w:val="24"/>
        </w:rPr>
        <w:t>Handle raskt og riktig når et barn ikke har et trygt og godt barnehagemiljø</w:t>
      </w:r>
    </w:p>
    <w:p w14:paraId="1AF7E093" w14:textId="2D2785D3" w:rsidR="00D63F89" w:rsidRPr="004D3B27" w:rsidRDefault="00D63F89" w:rsidP="00D63F89">
      <w:pPr>
        <w:pStyle w:val="Listeavsnitt"/>
        <w:numPr>
          <w:ilvl w:val="1"/>
          <w:numId w:val="17"/>
        </w:numPr>
        <w:rPr>
          <w:bCs/>
          <w:sz w:val="24"/>
          <w:szCs w:val="24"/>
        </w:rPr>
      </w:pPr>
      <w:r w:rsidRPr="004D3B27">
        <w:rPr>
          <w:bCs/>
          <w:sz w:val="24"/>
          <w:szCs w:val="24"/>
        </w:rPr>
        <w:t>Varsle daglig leder dersom de får mistanke om eller kjennskap til at et barn ikke har et trygt og godt barnehagemiljø</w:t>
      </w:r>
    </w:p>
    <w:p w14:paraId="6AE3C95C" w14:textId="77777777" w:rsidR="00A80404" w:rsidRPr="004D3B27" w:rsidRDefault="00A80404" w:rsidP="00A80404">
      <w:pPr>
        <w:rPr>
          <w:b/>
          <w:sz w:val="24"/>
          <w:szCs w:val="24"/>
        </w:rPr>
      </w:pPr>
    </w:p>
    <w:p w14:paraId="109A5E1B" w14:textId="77777777" w:rsidR="00A80404" w:rsidRPr="004D3B27" w:rsidRDefault="00A80404" w:rsidP="00765C74">
      <w:pPr>
        <w:pStyle w:val="Listeavsnitt"/>
        <w:rPr>
          <w:bCs/>
          <w:sz w:val="24"/>
          <w:szCs w:val="24"/>
        </w:rPr>
      </w:pPr>
    </w:p>
    <w:p w14:paraId="2B5B9364" w14:textId="77777777" w:rsidR="00A80404" w:rsidRPr="004D3B27" w:rsidRDefault="00A80404" w:rsidP="00765C74">
      <w:pPr>
        <w:pStyle w:val="Listeavsnitt"/>
        <w:rPr>
          <w:bCs/>
          <w:sz w:val="24"/>
          <w:szCs w:val="24"/>
        </w:rPr>
      </w:pPr>
    </w:p>
    <w:p w14:paraId="24DD8BE7" w14:textId="77777777" w:rsidR="00CC1A0A" w:rsidRPr="00966066" w:rsidRDefault="00CC1A0A" w:rsidP="00CC1A0A">
      <w:pPr>
        <w:pStyle w:val="Listeavsnitt"/>
        <w:rPr>
          <w:b/>
          <w:sz w:val="24"/>
          <w:szCs w:val="24"/>
        </w:rPr>
      </w:pPr>
    </w:p>
    <w:p w14:paraId="1987D003" w14:textId="105DDD61" w:rsidR="00CC1A0A" w:rsidRPr="00966066" w:rsidRDefault="000E09FA" w:rsidP="00966066">
      <w:pPr>
        <w:pStyle w:val="Overskrift3"/>
        <w:rPr>
          <w:u w:val="single"/>
        </w:rPr>
      </w:pPr>
      <w:bookmarkStart w:id="24" w:name="_Toc140838601"/>
      <w:r w:rsidRPr="00966066">
        <w:rPr>
          <w:u w:val="single"/>
        </w:rPr>
        <w:t xml:space="preserve">Kroppen er min – et </w:t>
      </w:r>
      <w:r w:rsidR="007460CE">
        <w:rPr>
          <w:u w:val="single"/>
        </w:rPr>
        <w:t>undervisningsopplegg</w:t>
      </w:r>
      <w:r w:rsidRPr="00966066">
        <w:rPr>
          <w:u w:val="single"/>
        </w:rPr>
        <w:t xml:space="preserve"> for skolestarterne</w:t>
      </w:r>
      <w:bookmarkEnd w:id="24"/>
    </w:p>
    <w:p w14:paraId="3470A6A2" w14:textId="77777777" w:rsidR="004463EA" w:rsidRDefault="007460CE" w:rsidP="00CC1A0A">
      <w:pPr>
        <w:rPr>
          <w:color w:val="FF0000"/>
          <w:sz w:val="24"/>
          <w:szCs w:val="24"/>
        </w:rPr>
      </w:pPr>
      <w:r>
        <w:rPr>
          <w:sz w:val="24"/>
          <w:szCs w:val="24"/>
        </w:rPr>
        <w:t>To</w:t>
      </w:r>
      <w:r w:rsidR="000E09FA" w:rsidRPr="00966066">
        <w:rPr>
          <w:sz w:val="24"/>
          <w:szCs w:val="24"/>
        </w:rPr>
        <w:t xml:space="preserve"> ganger i året </w:t>
      </w:r>
      <w:r>
        <w:rPr>
          <w:sz w:val="24"/>
          <w:szCs w:val="24"/>
        </w:rPr>
        <w:t xml:space="preserve">gjennomfører vi </w:t>
      </w:r>
      <w:r w:rsidR="000E09FA" w:rsidRPr="00966066">
        <w:rPr>
          <w:sz w:val="24"/>
          <w:szCs w:val="24"/>
        </w:rPr>
        <w:t>«Kroppen er min»</w:t>
      </w:r>
      <w:r>
        <w:rPr>
          <w:sz w:val="24"/>
          <w:szCs w:val="24"/>
        </w:rPr>
        <w:t xml:space="preserve"> for skolestarterne</w:t>
      </w:r>
      <w:r w:rsidR="000E09FA" w:rsidRPr="00966066">
        <w:rPr>
          <w:sz w:val="24"/>
          <w:szCs w:val="24"/>
        </w:rPr>
        <w:t xml:space="preserve">. Undervisningsopplegget handler om avdekking og forebygging av krenkelser mot barn. Med krenkelser i dette opplegget mener vi vold, grov omsorgssvikt og seksuelle overgrep mot barn. </w:t>
      </w:r>
      <w:r w:rsidR="000E09FA" w:rsidRPr="00966066">
        <w:rPr>
          <w:sz w:val="24"/>
          <w:szCs w:val="24"/>
        </w:rPr>
        <w:br/>
        <w:t>Det skal holdes et foreldremøte for skolestarternes foreldre, hvor vi informerer om prosjektet. Dette prosjektet vil ligge fast inne hvert år.</w:t>
      </w:r>
      <w:r w:rsidR="000E09FA" w:rsidRPr="00966066">
        <w:rPr>
          <w:sz w:val="24"/>
          <w:szCs w:val="24"/>
        </w:rPr>
        <w:br/>
        <w:t xml:space="preserve">Vi skal bruke samtaleverktøyet Kroppen er min, som er utarbeidet av Siri Søftestad, ph.d. og forsker og Inger -Lise Andersen, klinisk sosionom, som har mange års erfaring med å jobbe med og for utsatte barn. </w:t>
      </w:r>
      <w:r w:rsidR="000E09FA" w:rsidRPr="00966066">
        <w:rPr>
          <w:sz w:val="24"/>
          <w:szCs w:val="24"/>
        </w:rPr>
        <w:br/>
        <w:t>Personalet i Vormsund barnehage har deltatt på kompetanseheving med Siri og Inger-Lise høsten 2019 og 2020. </w:t>
      </w:r>
      <w:r w:rsidR="000E09FA" w:rsidRPr="00966066">
        <w:rPr>
          <w:sz w:val="24"/>
          <w:szCs w:val="24"/>
        </w:rPr>
        <w:br/>
      </w:r>
      <w:r>
        <w:rPr>
          <w:sz w:val="24"/>
          <w:szCs w:val="24"/>
        </w:rPr>
        <w:t>Det vil bli 4 sa</w:t>
      </w:r>
      <w:r w:rsidR="000E09FA" w:rsidRPr="00966066">
        <w:rPr>
          <w:sz w:val="24"/>
          <w:szCs w:val="24"/>
        </w:rPr>
        <w:t>mlinger på høsten, hvor det jobbes spesifikt mot kroppen er min. Tematikken repeteres i vårsemesteret</w:t>
      </w:r>
      <w:r w:rsidR="000E09FA" w:rsidRPr="00AC5011">
        <w:rPr>
          <w:color w:val="FF0000"/>
          <w:sz w:val="24"/>
          <w:szCs w:val="24"/>
        </w:rPr>
        <w:t xml:space="preserve">. </w:t>
      </w:r>
    </w:p>
    <w:p w14:paraId="292E0774" w14:textId="77777777" w:rsidR="004463EA" w:rsidRDefault="004463EA" w:rsidP="00CC1A0A">
      <w:pPr>
        <w:rPr>
          <w:color w:val="FF0000"/>
          <w:sz w:val="24"/>
          <w:szCs w:val="24"/>
        </w:rPr>
      </w:pPr>
    </w:p>
    <w:p w14:paraId="4F4D5F7A" w14:textId="60311A2C" w:rsidR="000E09FA" w:rsidRPr="00BF219C" w:rsidRDefault="000E09FA" w:rsidP="00CC1A0A">
      <w:pPr>
        <w:rPr>
          <w:sz w:val="24"/>
          <w:szCs w:val="24"/>
        </w:rPr>
      </w:pPr>
      <w:r w:rsidRPr="00BF219C">
        <w:rPr>
          <w:sz w:val="24"/>
          <w:szCs w:val="24"/>
        </w:rPr>
        <w:lastRenderedPageBreak/>
        <w:t xml:space="preserve">Hovedmålet er </w:t>
      </w:r>
      <w:r w:rsidR="00BF219C" w:rsidRPr="00BF219C">
        <w:rPr>
          <w:sz w:val="24"/>
          <w:szCs w:val="24"/>
        </w:rPr>
        <w:t xml:space="preserve">forebygging gjennom </w:t>
      </w:r>
      <w:r w:rsidRPr="00BF219C">
        <w:rPr>
          <w:sz w:val="24"/>
          <w:szCs w:val="24"/>
        </w:rPr>
        <w:t xml:space="preserve">å gi barna kunnskap om hva </w:t>
      </w:r>
      <w:r w:rsidR="004463EA" w:rsidRPr="00BF219C">
        <w:rPr>
          <w:sz w:val="24"/>
          <w:szCs w:val="24"/>
        </w:rPr>
        <w:t xml:space="preserve">de selv har lov til å gjøre med andres kropper </w:t>
      </w:r>
      <w:r w:rsidR="00B85281" w:rsidRPr="00BF219C">
        <w:rPr>
          <w:sz w:val="24"/>
          <w:szCs w:val="24"/>
        </w:rPr>
        <w:t>og hva</w:t>
      </w:r>
      <w:r w:rsidR="004463EA" w:rsidRPr="00BF219C">
        <w:rPr>
          <w:sz w:val="24"/>
          <w:szCs w:val="24"/>
        </w:rPr>
        <w:t xml:space="preserve"> </w:t>
      </w:r>
      <w:r w:rsidR="00AC5011" w:rsidRPr="00BF219C">
        <w:rPr>
          <w:sz w:val="24"/>
          <w:szCs w:val="24"/>
        </w:rPr>
        <w:t xml:space="preserve">andre har </w:t>
      </w:r>
      <w:r w:rsidRPr="00BF219C">
        <w:rPr>
          <w:sz w:val="24"/>
          <w:szCs w:val="24"/>
        </w:rPr>
        <w:t>lov</w:t>
      </w:r>
      <w:r w:rsidR="00AC5011" w:rsidRPr="00BF219C">
        <w:rPr>
          <w:sz w:val="24"/>
          <w:szCs w:val="24"/>
        </w:rPr>
        <w:t xml:space="preserve"> til</w:t>
      </w:r>
      <w:r w:rsidRPr="00BF219C">
        <w:rPr>
          <w:sz w:val="24"/>
          <w:szCs w:val="24"/>
        </w:rPr>
        <w:t xml:space="preserve"> å gjøre med </w:t>
      </w:r>
      <w:r w:rsidR="004463EA" w:rsidRPr="00BF219C">
        <w:rPr>
          <w:sz w:val="24"/>
          <w:szCs w:val="24"/>
        </w:rPr>
        <w:t>deres</w:t>
      </w:r>
      <w:r w:rsidR="00AC5011" w:rsidRPr="00BF219C">
        <w:rPr>
          <w:sz w:val="24"/>
          <w:szCs w:val="24"/>
        </w:rPr>
        <w:t xml:space="preserve"> </w:t>
      </w:r>
      <w:r w:rsidRPr="00BF219C">
        <w:rPr>
          <w:sz w:val="24"/>
          <w:szCs w:val="24"/>
        </w:rPr>
        <w:t>kroppe</w:t>
      </w:r>
      <w:r w:rsidR="00AC5011" w:rsidRPr="00BF219C">
        <w:rPr>
          <w:sz w:val="24"/>
          <w:szCs w:val="24"/>
        </w:rPr>
        <w:t>r</w:t>
      </w:r>
      <w:r w:rsidR="00BF219C" w:rsidRPr="00BF219C">
        <w:rPr>
          <w:sz w:val="24"/>
          <w:szCs w:val="24"/>
        </w:rPr>
        <w:t>. B</w:t>
      </w:r>
      <w:r w:rsidR="004463EA" w:rsidRPr="00BF219C">
        <w:rPr>
          <w:sz w:val="24"/>
          <w:szCs w:val="24"/>
        </w:rPr>
        <w:t>arna</w:t>
      </w:r>
      <w:r w:rsidR="00BF219C" w:rsidRPr="00BF219C">
        <w:rPr>
          <w:sz w:val="24"/>
          <w:szCs w:val="24"/>
        </w:rPr>
        <w:t xml:space="preserve"> får</w:t>
      </w:r>
      <w:r w:rsidR="004463EA" w:rsidRPr="00BF219C">
        <w:rPr>
          <w:sz w:val="24"/>
          <w:szCs w:val="24"/>
        </w:rPr>
        <w:t xml:space="preserve"> kunnskap om hva de kan gjøre dersom </w:t>
      </w:r>
      <w:r w:rsidRPr="00BF219C">
        <w:rPr>
          <w:sz w:val="24"/>
          <w:szCs w:val="24"/>
        </w:rPr>
        <w:t>andre barn forteller dem en hemmelighet</w:t>
      </w:r>
      <w:r w:rsidR="00BF219C" w:rsidRPr="00BF219C">
        <w:rPr>
          <w:sz w:val="24"/>
          <w:szCs w:val="24"/>
        </w:rPr>
        <w:t xml:space="preserve"> knyttet til tematikken</w:t>
      </w:r>
      <w:r w:rsidRPr="00BF219C">
        <w:rPr>
          <w:sz w:val="24"/>
          <w:szCs w:val="24"/>
        </w:rPr>
        <w:t>.</w:t>
      </w:r>
      <w:r w:rsidR="00AC5011" w:rsidRPr="00BF219C">
        <w:rPr>
          <w:sz w:val="24"/>
          <w:szCs w:val="24"/>
        </w:rPr>
        <w:t xml:space="preserve"> </w:t>
      </w:r>
    </w:p>
    <w:p w14:paraId="6654A96E" w14:textId="3F1E6A8B" w:rsidR="000E09FA" w:rsidRPr="00966066" w:rsidRDefault="000E09FA" w:rsidP="00CC1A0A">
      <w:pPr>
        <w:rPr>
          <w:sz w:val="24"/>
          <w:szCs w:val="24"/>
        </w:rPr>
      </w:pPr>
      <w:r w:rsidRPr="00BF219C">
        <w:rPr>
          <w:sz w:val="24"/>
          <w:szCs w:val="24"/>
        </w:rPr>
        <w:t xml:space="preserve">Siri Søftestad og Inger -Lise Andersen har hver sine </w:t>
      </w:r>
      <w:r w:rsidRPr="00966066">
        <w:rPr>
          <w:sz w:val="24"/>
          <w:szCs w:val="24"/>
        </w:rPr>
        <w:t>FB-sider</w:t>
      </w:r>
      <w:r w:rsidR="00AC5011">
        <w:rPr>
          <w:sz w:val="24"/>
          <w:szCs w:val="24"/>
        </w:rPr>
        <w:t xml:space="preserve"> som omhandler kroppen er min</w:t>
      </w:r>
      <w:r w:rsidRPr="00966066">
        <w:rPr>
          <w:sz w:val="24"/>
          <w:szCs w:val="24"/>
        </w:rPr>
        <w:t>: Redde små</w:t>
      </w:r>
      <w:r w:rsidR="00AC5011">
        <w:rPr>
          <w:sz w:val="24"/>
          <w:szCs w:val="24"/>
        </w:rPr>
        <w:t xml:space="preserve">.no </w:t>
      </w:r>
      <w:r w:rsidRPr="00966066">
        <w:rPr>
          <w:sz w:val="24"/>
          <w:szCs w:val="24"/>
        </w:rPr>
        <w:t xml:space="preserve">og Barnefokus </w:t>
      </w:r>
      <w:r w:rsidR="00AC5011">
        <w:rPr>
          <w:sz w:val="24"/>
          <w:szCs w:val="24"/>
        </w:rPr>
        <w:t>Sør.</w:t>
      </w:r>
    </w:p>
    <w:p w14:paraId="58F4C032" w14:textId="77777777" w:rsidR="000E09FA" w:rsidRPr="00966066" w:rsidRDefault="000E09FA" w:rsidP="000E09FA">
      <w:pPr>
        <w:pStyle w:val="NormalWeb"/>
      </w:pPr>
      <w:r w:rsidRPr="00966066">
        <w:t>Men kroppen min er jo så mye annet også. Det handler om identitet, kjønn og kjønnsroller. Om å være en del av gruppen og om å kunne si fra og respektere egne og andres grenser, følelser og meninger.</w:t>
      </w:r>
    </w:p>
    <w:p w14:paraId="5DFB7C2D" w14:textId="77777777" w:rsidR="00F5279F" w:rsidRPr="004D3B27" w:rsidRDefault="00F5279F" w:rsidP="00C42FF3">
      <w:pPr>
        <w:pBdr>
          <w:top w:val="nil"/>
          <w:left w:val="nil"/>
          <w:bottom w:val="nil"/>
          <w:right w:val="nil"/>
          <w:between w:val="nil"/>
        </w:pBdr>
        <w:rPr>
          <w:sz w:val="24"/>
          <w:szCs w:val="24"/>
        </w:rPr>
      </w:pPr>
    </w:p>
    <w:p w14:paraId="0E2222E3" w14:textId="77777777" w:rsidR="005F6F19" w:rsidRPr="009A72F3" w:rsidRDefault="005F6F19" w:rsidP="009A72F3">
      <w:pPr>
        <w:pStyle w:val="Overskrift1"/>
        <w:rPr>
          <w:sz w:val="32"/>
          <w:szCs w:val="32"/>
        </w:rPr>
      </w:pPr>
      <w:bookmarkStart w:id="25" w:name="_Toc140838602"/>
      <w:bookmarkStart w:id="26" w:name="_Hlk47694754"/>
      <w:r w:rsidRPr="009A72F3">
        <w:rPr>
          <w:sz w:val="32"/>
          <w:szCs w:val="32"/>
        </w:rPr>
        <w:t>Overganger</w:t>
      </w:r>
      <w:bookmarkEnd w:id="25"/>
      <w:r w:rsidRPr="009A72F3">
        <w:rPr>
          <w:sz w:val="32"/>
          <w:szCs w:val="32"/>
        </w:rPr>
        <w:t xml:space="preserve"> </w:t>
      </w:r>
    </w:p>
    <w:p w14:paraId="4EA10FFE" w14:textId="77777777" w:rsidR="005F6F19" w:rsidRPr="004D3B27" w:rsidRDefault="005F6F19" w:rsidP="005F6F19">
      <w:pPr>
        <w:rPr>
          <w:sz w:val="24"/>
          <w:szCs w:val="24"/>
        </w:rPr>
      </w:pPr>
    </w:p>
    <w:p w14:paraId="13EF5F97" w14:textId="77777777" w:rsidR="005F6F19" w:rsidRPr="00C82851" w:rsidRDefault="005F6F19" w:rsidP="00C82851">
      <w:pPr>
        <w:rPr>
          <w:sz w:val="24"/>
          <w:szCs w:val="24"/>
          <w:u w:val="single"/>
        </w:rPr>
      </w:pPr>
      <w:r w:rsidRPr="00C82851">
        <w:rPr>
          <w:sz w:val="24"/>
          <w:szCs w:val="24"/>
          <w:u w:val="single"/>
        </w:rPr>
        <w:t>Oppstart i Vormsund barnehage</w:t>
      </w:r>
    </w:p>
    <w:p w14:paraId="6132CEF0" w14:textId="34D10877" w:rsidR="005F6F19" w:rsidRPr="004D3B27" w:rsidRDefault="005F6F19" w:rsidP="005F6F19">
      <w:pPr>
        <w:rPr>
          <w:sz w:val="24"/>
          <w:szCs w:val="24"/>
        </w:rPr>
      </w:pPr>
      <w:r w:rsidRPr="004D3B27">
        <w:rPr>
          <w:sz w:val="24"/>
          <w:szCs w:val="24"/>
        </w:rPr>
        <w:t xml:space="preserve">I Vormsund barnehage har vi </w:t>
      </w:r>
      <w:r w:rsidR="00AC5011">
        <w:rPr>
          <w:sz w:val="24"/>
          <w:szCs w:val="24"/>
        </w:rPr>
        <w:t>åpen dag</w:t>
      </w:r>
      <w:r w:rsidRPr="004D3B27">
        <w:rPr>
          <w:sz w:val="24"/>
          <w:szCs w:val="24"/>
        </w:rPr>
        <w:t xml:space="preserve"> for mulige søkere, i forkant av søknadsfrist 1. mars. </w:t>
      </w:r>
    </w:p>
    <w:p w14:paraId="7539B808" w14:textId="7560FBBA" w:rsidR="005F6F19" w:rsidRPr="004D3B27" w:rsidRDefault="005F6F19" w:rsidP="005F6F19">
      <w:pPr>
        <w:rPr>
          <w:sz w:val="24"/>
          <w:szCs w:val="24"/>
        </w:rPr>
      </w:pPr>
      <w:r w:rsidRPr="004D3B27">
        <w:rPr>
          <w:sz w:val="24"/>
          <w:szCs w:val="24"/>
        </w:rPr>
        <w:t xml:space="preserve">Vi er åpne for å ta imot besøk </w:t>
      </w:r>
      <w:r w:rsidR="00CC5886">
        <w:rPr>
          <w:sz w:val="24"/>
          <w:szCs w:val="24"/>
        </w:rPr>
        <w:t>ved behov</w:t>
      </w:r>
      <w:r w:rsidR="00927623" w:rsidRPr="004D3B27">
        <w:rPr>
          <w:sz w:val="24"/>
          <w:szCs w:val="24"/>
        </w:rPr>
        <w:t>.</w:t>
      </w:r>
    </w:p>
    <w:p w14:paraId="2863291F" w14:textId="77777777" w:rsidR="00187483" w:rsidRPr="004D3B27" w:rsidRDefault="005F6F19" w:rsidP="005F6F19">
      <w:pPr>
        <w:rPr>
          <w:sz w:val="24"/>
          <w:szCs w:val="24"/>
        </w:rPr>
      </w:pPr>
      <w:r w:rsidRPr="004D3B27">
        <w:rPr>
          <w:sz w:val="24"/>
          <w:szCs w:val="24"/>
        </w:rPr>
        <w:t xml:space="preserve">Når det takkes ja til barnehageplass, vil foreldrene få tilsendt </w:t>
      </w:r>
      <w:r w:rsidR="0084599D" w:rsidRPr="004D3B27">
        <w:rPr>
          <w:sz w:val="24"/>
          <w:szCs w:val="24"/>
        </w:rPr>
        <w:t>i</w:t>
      </w:r>
      <w:r w:rsidRPr="004D3B27">
        <w:rPr>
          <w:sz w:val="24"/>
          <w:szCs w:val="24"/>
        </w:rPr>
        <w:t xml:space="preserve">nformasjon fra daglig leder. </w:t>
      </w:r>
    </w:p>
    <w:p w14:paraId="0B8F479D" w14:textId="701D0CF5" w:rsidR="00220085" w:rsidRPr="004D3B27" w:rsidRDefault="00187483" w:rsidP="005F6F19">
      <w:pPr>
        <w:rPr>
          <w:sz w:val="24"/>
          <w:szCs w:val="24"/>
        </w:rPr>
      </w:pPr>
      <w:r w:rsidRPr="004D3B27">
        <w:rPr>
          <w:sz w:val="24"/>
          <w:szCs w:val="24"/>
        </w:rPr>
        <w:t xml:space="preserve">Det gjennomføres </w:t>
      </w:r>
      <w:r w:rsidR="005945AE" w:rsidRPr="004D3B27">
        <w:rPr>
          <w:sz w:val="24"/>
          <w:szCs w:val="24"/>
        </w:rPr>
        <w:t xml:space="preserve">6 </w:t>
      </w:r>
      <w:r w:rsidR="00220085" w:rsidRPr="004D3B27">
        <w:rPr>
          <w:sz w:val="24"/>
          <w:szCs w:val="24"/>
        </w:rPr>
        <w:t>besøksdager i mai og juni der nye barn kan bli kjent med barnehagen sammen med foreldrene.</w:t>
      </w:r>
    </w:p>
    <w:p w14:paraId="42560BDC" w14:textId="202D7932" w:rsidR="005F6F19" w:rsidRPr="004D3B27" w:rsidRDefault="005F6F19" w:rsidP="005F6F19">
      <w:pPr>
        <w:rPr>
          <w:sz w:val="24"/>
          <w:szCs w:val="24"/>
        </w:rPr>
      </w:pPr>
      <w:r w:rsidRPr="004D3B27">
        <w:rPr>
          <w:sz w:val="24"/>
          <w:szCs w:val="24"/>
        </w:rPr>
        <w:t xml:space="preserve">I god tid før oppstart sender avdelingen ut velkomstbrev til barnet. </w:t>
      </w:r>
    </w:p>
    <w:p w14:paraId="058E2BE8" w14:textId="2B6907F3" w:rsidR="0084599D" w:rsidRPr="004D3B27" w:rsidRDefault="008B08F5" w:rsidP="005F6F19">
      <w:pPr>
        <w:rPr>
          <w:sz w:val="24"/>
          <w:szCs w:val="24"/>
        </w:rPr>
      </w:pPr>
      <w:r w:rsidRPr="004D3B27">
        <w:rPr>
          <w:sz w:val="24"/>
          <w:szCs w:val="24"/>
        </w:rPr>
        <w:t xml:space="preserve">Det gjennomføres foreldremøte for nye foreldre i mai/juni hvert år. </w:t>
      </w:r>
    </w:p>
    <w:p w14:paraId="7A11C19F" w14:textId="77777777" w:rsidR="005F6F19" w:rsidRPr="004D3B27" w:rsidRDefault="005F6F19" w:rsidP="005F6F19">
      <w:pPr>
        <w:rPr>
          <w:color w:val="00B050"/>
          <w:sz w:val="24"/>
          <w:szCs w:val="24"/>
        </w:rPr>
      </w:pPr>
    </w:p>
    <w:p w14:paraId="163DF4A3" w14:textId="77777777" w:rsidR="005F6F19" w:rsidRPr="00AC5011" w:rsidRDefault="005F6F19" w:rsidP="00C82851">
      <w:pPr>
        <w:rPr>
          <w:sz w:val="24"/>
          <w:szCs w:val="24"/>
          <w:u w:val="single"/>
        </w:rPr>
      </w:pPr>
      <w:r w:rsidRPr="00AC5011">
        <w:rPr>
          <w:sz w:val="24"/>
          <w:szCs w:val="24"/>
          <w:u w:val="single"/>
        </w:rPr>
        <w:t>Tilvenning</w:t>
      </w:r>
    </w:p>
    <w:p w14:paraId="61DEDF10" w14:textId="4D90BB7D" w:rsidR="005F6F19" w:rsidRDefault="001D1B5A" w:rsidP="005F6F19">
      <w:pPr>
        <w:rPr>
          <w:color w:val="FF0000"/>
          <w:sz w:val="24"/>
          <w:szCs w:val="24"/>
        </w:rPr>
      </w:pPr>
      <w:r w:rsidRPr="004D3B27">
        <w:rPr>
          <w:sz w:val="24"/>
          <w:szCs w:val="24"/>
        </w:rPr>
        <w:t>«</w:t>
      </w:r>
      <w:r w:rsidR="005F6F19" w:rsidRPr="004D3B27">
        <w:rPr>
          <w:sz w:val="24"/>
          <w:szCs w:val="24"/>
        </w:rPr>
        <w:t>Barnehagen skal i samarbeid med foreldrene legge til rette for at barnet skal få en trygg og god start i barnehagen. Barnehagen skal tilpasse rutiner og organisere tid og rom slik at barnet får tid til å bli kjent, etablere relasjoner og knytte seg til personalet og andre barn</w:t>
      </w:r>
      <w:r w:rsidRPr="004D3B27">
        <w:rPr>
          <w:sz w:val="24"/>
          <w:szCs w:val="24"/>
        </w:rPr>
        <w:t>»</w:t>
      </w:r>
      <w:r w:rsidR="005F6F19" w:rsidRPr="004D3B27">
        <w:rPr>
          <w:sz w:val="24"/>
          <w:szCs w:val="24"/>
        </w:rPr>
        <w:t xml:space="preserve"> </w:t>
      </w:r>
      <w:r w:rsidR="005F6F19" w:rsidRPr="00D33DE1">
        <w:rPr>
          <w:sz w:val="24"/>
          <w:szCs w:val="24"/>
        </w:rPr>
        <w:t>(</w:t>
      </w:r>
      <w:r w:rsidR="00D33DE1" w:rsidRPr="00D33DE1">
        <w:rPr>
          <w:sz w:val="24"/>
          <w:szCs w:val="24"/>
        </w:rPr>
        <w:t>Kunnskapsdepartement, 2017,</w:t>
      </w:r>
      <w:r w:rsidR="005F6F19" w:rsidRPr="00D33DE1">
        <w:rPr>
          <w:sz w:val="24"/>
          <w:szCs w:val="24"/>
        </w:rPr>
        <w:t xml:space="preserve"> s.33).</w:t>
      </w:r>
      <w:r w:rsidR="00CC5886" w:rsidRPr="00D33DE1">
        <w:rPr>
          <w:sz w:val="24"/>
          <w:szCs w:val="24"/>
        </w:rPr>
        <w:t xml:space="preserve"> </w:t>
      </w:r>
    </w:p>
    <w:p w14:paraId="4F8829F6" w14:textId="77777777" w:rsidR="00CC5886" w:rsidRDefault="00CC5886" w:rsidP="005F6F19">
      <w:pPr>
        <w:rPr>
          <w:color w:val="FF0000"/>
          <w:sz w:val="24"/>
          <w:szCs w:val="24"/>
        </w:rPr>
      </w:pPr>
    </w:p>
    <w:p w14:paraId="6CC90B6E" w14:textId="289B874F" w:rsidR="00CC5886" w:rsidRPr="00D33DE1" w:rsidRDefault="00CC5886" w:rsidP="005F6F19">
      <w:pPr>
        <w:rPr>
          <w:sz w:val="24"/>
          <w:szCs w:val="24"/>
        </w:rPr>
      </w:pPr>
      <w:r w:rsidRPr="00D33DE1">
        <w:rPr>
          <w:sz w:val="24"/>
          <w:szCs w:val="24"/>
        </w:rPr>
        <w:t>I Vormsund barnehage vektlegger vi trygghetssirkelen (se vedlegg).</w:t>
      </w:r>
    </w:p>
    <w:p w14:paraId="6067DCCF" w14:textId="77777777" w:rsidR="00CC5886" w:rsidRDefault="00CC5886" w:rsidP="005F6F19">
      <w:pPr>
        <w:rPr>
          <w:color w:val="FF0000"/>
          <w:sz w:val="24"/>
          <w:szCs w:val="24"/>
        </w:rPr>
      </w:pPr>
    </w:p>
    <w:p w14:paraId="3BEB8CDC" w14:textId="77777777" w:rsidR="00CC5886" w:rsidRPr="00C82851" w:rsidRDefault="00CC5886" w:rsidP="00CC5886">
      <w:pPr>
        <w:rPr>
          <w:sz w:val="24"/>
          <w:szCs w:val="24"/>
        </w:rPr>
      </w:pPr>
      <w:r w:rsidRPr="00C82851">
        <w:rPr>
          <w:sz w:val="24"/>
          <w:szCs w:val="24"/>
        </w:rPr>
        <w:t>Nes kommune har utarbeidet en felles plan for overganger som er forpliktende for barnehagene og skolene i kommunen. Planen har til hensikt å sikre god overgang mellom barnehagen og skolen, og styrke sammenhengende opplæring for barn i Nes. Planen ble revidert november 2017.</w:t>
      </w:r>
    </w:p>
    <w:p w14:paraId="5687B854" w14:textId="77777777" w:rsidR="00CC5886" w:rsidRPr="00C82851" w:rsidRDefault="00CC5886" w:rsidP="00CC5886">
      <w:pPr>
        <w:rPr>
          <w:sz w:val="24"/>
          <w:szCs w:val="24"/>
        </w:rPr>
      </w:pPr>
      <w:r w:rsidRPr="00C82851">
        <w:rPr>
          <w:sz w:val="24"/>
          <w:szCs w:val="24"/>
        </w:rPr>
        <w:t>Barn med spesielle behov følges opp i forhold til skolestart.</w:t>
      </w:r>
    </w:p>
    <w:p w14:paraId="0306EE2B" w14:textId="77777777" w:rsidR="00CC5886" w:rsidRPr="00CC5886" w:rsidRDefault="00CC5886" w:rsidP="005F6F19">
      <w:pPr>
        <w:rPr>
          <w:color w:val="FF0000"/>
          <w:sz w:val="24"/>
          <w:szCs w:val="24"/>
        </w:rPr>
      </w:pPr>
    </w:p>
    <w:p w14:paraId="3E205E73" w14:textId="77777777" w:rsidR="005F6F19" w:rsidRPr="004D3B27" w:rsidRDefault="005F6F19" w:rsidP="005F6F19">
      <w:pPr>
        <w:rPr>
          <w:sz w:val="24"/>
          <w:szCs w:val="24"/>
        </w:rPr>
      </w:pPr>
    </w:p>
    <w:p w14:paraId="7AD4425B" w14:textId="77777777" w:rsidR="005F6F19" w:rsidRPr="004D3B27" w:rsidRDefault="005F6F19" w:rsidP="005F6F19">
      <w:pPr>
        <w:rPr>
          <w:sz w:val="24"/>
          <w:szCs w:val="24"/>
        </w:rPr>
      </w:pPr>
      <w:r w:rsidRPr="004D3B27">
        <w:rPr>
          <w:sz w:val="24"/>
          <w:szCs w:val="24"/>
        </w:rPr>
        <w:t xml:space="preserve">Fra «plan for en god barnehagestart i Nes» står følgende: </w:t>
      </w:r>
    </w:p>
    <w:p w14:paraId="3C02A26E" w14:textId="6045BC74" w:rsidR="005F6F19" w:rsidRPr="004D3B27" w:rsidRDefault="005F6F19" w:rsidP="005F6F19">
      <w:pPr>
        <w:pStyle w:val="Listeavsnitt"/>
        <w:numPr>
          <w:ilvl w:val="0"/>
          <w:numId w:val="2"/>
        </w:numPr>
        <w:rPr>
          <w:sz w:val="24"/>
          <w:szCs w:val="24"/>
        </w:rPr>
      </w:pPr>
      <w:r w:rsidRPr="004D3B27">
        <w:rPr>
          <w:sz w:val="24"/>
          <w:szCs w:val="24"/>
        </w:rPr>
        <w:t xml:space="preserve">De aller minste barna er særlig avhengig av at det er sensitive voksne som møter dem, og foreldre som skjønner deres behov i det de skal begynne i barnehage </w:t>
      </w:r>
    </w:p>
    <w:p w14:paraId="4C1E3C16" w14:textId="6E5B8EF2" w:rsidR="005F6F19" w:rsidRPr="004D3B27" w:rsidRDefault="005F6F19" w:rsidP="005F6F19">
      <w:pPr>
        <w:pStyle w:val="Listeavsnitt"/>
        <w:numPr>
          <w:ilvl w:val="0"/>
          <w:numId w:val="2"/>
        </w:numPr>
        <w:rPr>
          <w:sz w:val="24"/>
          <w:szCs w:val="24"/>
        </w:rPr>
      </w:pPr>
      <w:r w:rsidRPr="004D3B27">
        <w:rPr>
          <w:sz w:val="24"/>
          <w:szCs w:val="24"/>
        </w:rPr>
        <w:t xml:space="preserve">Barnehagen må jobbe </w:t>
      </w:r>
      <w:r w:rsidR="00E059B0" w:rsidRPr="004D3B27">
        <w:rPr>
          <w:sz w:val="24"/>
          <w:szCs w:val="24"/>
        </w:rPr>
        <w:t>for</w:t>
      </w:r>
      <w:r w:rsidRPr="004D3B27">
        <w:rPr>
          <w:sz w:val="24"/>
          <w:szCs w:val="24"/>
        </w:rPr>
        <w:t xml:space="preserve"> at hvert enkelt barn opplever trygghet, føler seg forstått og sett</w:t>
      </w:r>
    </w:p>
    <w:p w14:paraId="1EE10D97" w14:textId="4987CDD4" w:rsidR="008B08F5" w:rsidRPr="004D3B27" w:rsidRDefault="005F6F19" w:rsidP="008B08F5">
      <w:pPr>
        <w:pStyle w:val="Listeavsnitt"/>
        <w:numPr>
          <w:ilvl w:val="0"/>
          <w:numId w:val="2"/>
        </w:numPr>
        <w:rPr>
          <w:sz w:val="24"/>
          <w:szCs w:val="24"/>
        </w:rPr>
      </w:pPr>
      <w:r w:rsidRPr="004D3B27">
        <w:rPr>
          <w:sz w:val="24"/>
          <w:szCs w:val="24"/>
        </w:rPr>
        <w:t>Det må settes av god tid å bli kjent slik at barnet danner et tilknytningsbånd til en eller flere voksne i barnehagen</w:t>
      </w:r>
    </w:p>
    <w:p w14:paraId="06F6B3DD" w14:textId="79F017DA" w:rsidR="005F6F19" w:rsidRPr="004D3B27" w:rsidRDefault="005F6F19" w:rsidP="0027330A">
      <w:pPr>
        <w:pStyle w:val="Listeavsnitt"/>
        <w:numPr>
          <w:ilvl w:val="0"/>
          <w:numId w:val="2"/>
        </w:numPr>
        <w:rPr>
          <w:sz w:val="24"/>
          <w:szCs w:val="24"/>
        </w:rPr>
      </w:pPr>
      <w:r w:rsidRPr="004D3B27">
        <w:rPr>
          <w:sz w:val="24"/>
          <w:szCs w:val="24"/>
        </w:rPr>
        <w:t xml:space="preserve">Det er avgjørende at foreldrene er </w:t>
      </w:r>
      <w:r w:rsidR="008B08F5" w:rsidRPr="004D3B27">
        <w:rPr>
          <w:sz w:val="24"/>
          <w:szCs w:val="24"/>
        </w:rPr>
        <w:t>deltakende</w:t>
      </w:r>
      <w:r w:rsidRPr="004D3B27">
        <w:rPr>
          <w:sz w:val="24"/>
          <w:szCs w:val="24"/>
        </w:rPr>
        <w:t xml:space="preserve"> i denne overgangen</w:t>
      </w:r>
      <w:r w:rsidR="0084599D" w:rsidRPr="004D3B27">
        <w:rPr>
          <w:sz w:val="24"/>
          <w:szCs w:val="24"/>
        </w:rPr>
        <w:t xml:space="preserve"> </w:t>
      </w:r>
    </w:p>
    <w:p w14:paraId="0FBF3EF5" w14:textId="77777777" w:rsidR="000A3312" w:rsidRPr="004D3B27" w:rsidRDefault="000A3312" w:rsidP="000A3312">
      <w:pPr>
        <w:pStyle w:val="Listeavsnitt"/>
        <w:rPr>
          <w:sz w:val="24"/>
          <w:szCs w:val="24"/>
        </w:rPr>
      </w:pPr>
    </w:p>
    <w:p w14:paraId="415EC894" w14:textId="6E619F18" w:rsidR="005F6F19" w:rsidRPr="004D3B27" w:rsidRDefault="005F6F19" w:rsidP="005F6F19">
      <w:pPr>
        <w:rPr>
          <w:sz w:val="24"/>
          <w:szCs w:val="24"/>
        </w:rPr>
      </w:pPr>
      <w:r w:rsidRPr="004D3B27">
        <w:rPr>
          <w:sz w:val="24"/>
          <w:szCs w:val="24"/>
        </w:rPr>
        <w:t xml:space="preserve">Henviser til </w:t>
      </w:r>
      <w:r w:rsidR="00C42FF3" w:rsidRPr="004D3B27">
        <w:rPr>
          <w:sz w:val="24"/>
          <w:szCs w:val="24"/>
        </w:rPr>
        <w:t>eget informasjonshefte</w:t>
      </w:r>
      <w:r w:rsidRPr="004D3B27">
        <w:rPr>
          <w:sz w:val="24"/>
          <w:szCs w:val="24"/>
        </w:rPr>
        <w:t xml:space="preserve"> for tilvenning for mer informasjon. </w:t>
      </w:r>
    </w:p>
    <w:bookmarkEnd w:id="26"/>
    <w:p w14:paraId="5F427FEB" w14:textId="77777777" w:rsidR="00141F3A" w:rsidRPr="004D3B27" w:rsidRDefault="00141F3A" w:rsidP="00141F3A">
      <w:pPr>
        <w:spacing w:line="276" w:lineRule="auto"/>
        <w:contextualSpacing/>
        <w:rPr>
          <w:rFonts w:eastAsiaTheme="minorEastAsia"/>
          <w:sz w:val="24"/>
          <w:szCs w:val="24"/>
        </w:rPr>
      </w:pPr>
    </w:p>
    <w:p w14:paraId="5232DC05" w14:textId="77777777" w:rsidR="00C82851" w:rsidRPr="00C82851" w:rsidRDefault="005F6F19" w:rsidP="00C82851">
      <w:pPr>
        <w:rPr>
          <w:strike/>
          <w:sz w:val="24"/>
          <w:szCs w:val="24"/>
          <w:u w:val="single"/>
        </w:rPr>
      </w:pPr>
      <w:r w:rsidRPr="00C82851">
        <w:rPr>
          <w:sz w:val="24"/>
          <w:szCs w:val="24"/>
          <w:u w:val="single"/>
        </w:rPr>
        <w:lastRenderedPageBreak/>
        <w:t>Overgangsrutiner mellom avdelinger og barnehage – skole</w:t>
      </w:r>
    </w:p>
    <w:p w14:paraId="75DEBD98" w14:textId="5CB3EAC5" w:rsidR="00C82851" w:rsidRPr="00C82851" w:rsidRDefault="00CC5886" w:rsidP="00C82851">
      <w:pPr>
        <w:rPr>
          <w:sz w:val="24"/>
          <w:szCs w:val="24"/>
        </w:rPr>
      </w:pPr>
      <w:r>
        <w:rPr>
          <w:sz w:val="24"/>
          <w:szCs w:val="24"/>
        </w:rPr>
        <w:t xml:space="preserve">På våren </w:t>
      </w:r>
      <w:r w:rsidR="005F6F19" w:rsidRPr="00C82851">
        <w:rPr>
          <w:sz w:val="24"/>
          <w:szCs w:val="24"/>
        </w:rPr>
        <w:t xml:space="preserve">gjennomfører </w:t>
      </w:r>
      <w:r>
        <w:rPr>
          <w:sz w:val="24"/>
          <w:szCs w:val="24"/>
        </w:rPr>
        <w:t>vi to</w:t>
      </w:r>
      <w:r w:rsidR="005F6F19" w:rsidRPr="00C82851">
        <w:rPr>
          <w:sz w:val="24"/>
          <w:szCs w:val="24"/>
        </w:rPr>
        <w:t xml:space="preserve"> </w:t>
      </w:r>
      <w:r w:rsidR="00B85281" w:rsidRPr="00C82851">
        <w:rPr>
          <w:sz w:val="24"/>
          <w:szCs w:val="24"/>
        </w:rPr>
        <w:t>tilvenningsuker</w:t>
      </w:r>
      <w:r w:rsidR="00B85281">
        <w:rPr>
          <w:sz w:val="24"/>
          <w:szCs w:val="24"/>
        </w:rPr>
        <w:t xml:space="preserve"> </w:t>
      </w:r>
      <w:r w:rsidR="00B85281" w:rsidRPr="00C82851">
        <w:rPr>
          <w:sz w:val="24"/>
          <w:szCs w:val="24"/>
        </w:rPr>
        <w:t>for</w:t>
      </w:r>
      <w:r w:rsidR="005F6F19" w:rsidRPr="00C82851">
        <w:rPr>
          <w:sz w:val="24"/>
          <w:szCs w:val="24"/>
        </w:rPr>
        <w:t xml:space="preserve"> barna som skal bytte avdeling. Slik</w:t>
      </w:r>
    </w:p>
    <w:p w14:paraId="58FD6D2C" w14:textId="1D7012E9" w:rsidR="00CC5886" w:rsidRDefault="005F6F19" w:rsidP="00CC5886">
      <w:pPr>
        <w:rPr>
          <w:sz w:val="24"/>
          <w:szCs w:val="24"/>
        </w:rPr>
      </w:pPr>
      <w:r w:rsidRPr="00C82851">
        <w:rPr>
          <w:sz w:val="24"/>
          <w:szCs w:val="24"/>
        </w:rPr>
        <w:t xml:space="preserve">blir barna og foreldre kjent med både personalet og de andre barna, og </w:t>
      </w:r>
      <w:r w:rsidR="0084599D" w:rsidRPr="00C82851">
        <w:rPr>
          <w:sz w:val="24"/>
          <w:szCs w:val="24"/>
        </w:rPr>
        <w:t>d</w:t>
      </w:r>
      <w:r w:rsidRPr="00C82851">
        <w:rPr>
          <w:sz w:val="24"/>
          <w:szCs w:val="24"/>
        </w:rPr>
        <w:t xml:space="preserve">en nye avdelingen. Dette skaper trygghet og forutsigbarhet for barnet når det skal bytte avdeling. </w:t>
      </w:r>
      <w:r w:rsidR="00CA6F0E" w:rsidRPr="00C82851">
        <w:rPr>
          <w:sz w:val="24"/>
          <w:szCs w:val="24"/>
        </w:rPr>
        <w:br/>
      </w:r>
    </w:p>
    <w:p w14:paraId="0D5226B3" w14:textId="77777777" w:rsidR="00CC5886" w:rsidRPr="00C82851" w:rsidRDefault="00CC5886" w:rsidP="00CC5886">
      <w:pPr>
        <w:rPr>
          <w:sz w:val="24"/>
          <w:szCs w:val="24"/>
        </w:rPr>
      </w:pPr>
      <w:r w:rsidRPr="00C82851">
        <w:rPr>
          <w:sz w:val="24"/>
          <w:szCs w:val="24"/>
        </w:rPr>
        <w:t>Vormsund barnehage har utarbeidet egen pedagogisk plan for skolestartere i Vormsund barnehage året 2023/2024.</w:t>
      </w:r>
    </w:p>
    <w:p w14:paraId="7EFE3AB7" w14:textId="71C6216E" w:rsidR="00D5069E" w:rsidRPr="00C82851" w:rsidRDefault="00CA6F0E" w:rsidP="00CC5886">
      <w:pPr>
        <w:rPr>
          <w:sz w:val="24"/>
          <w:szCs w:val="24"/>
        </w:rPr>
      </w:pPr>
      <w:r w:rsidRPr="00C82851">
        <w:rPr>
          <w:sz w:val="24"/>
          <w:szCs w:val="24"/>
        </w:rPr>
        <w:br/>
      </w:r>
    </w:p>
    <w:p w14:paraId="6CF7ADD5" w14:textId="77777777" w:rsidR="00F5279F" w:rsidRPr="004D3B27" w:rsidRDefault="00F5279F" w:rsidP="00F5279F">
      <w:pPr>
        <w:spacing w:before="240" w:after="240" w:line="276" w:lineRule="auto"/>
        <w:rPr>
          <w:sz w:val="24"/>
          <w:szCs w:val="24"/>
        </w:rPr>
      </w:pPr>
    </w:p>
    <w:p w14:paraId="6DC7A595" w14:textId="77777777" w:rsidR="005F6F19" w:rsidRPr="009A72F3" w:rsidRDefault="005F6F19" w:rsidP="009A72F3">
      <w:pPr>
        <w:pStyle w:val="Overskrift1"/>
        <w:rPr>
          <w:i w:val="0"/>
          <w:iCs/>
          <w:sz w:val="32"/>
          <w:szCs w:val="32"/>
        </w:rPr>
      </w:pPr>
      <w:bookmarkStart w:id="27" w:name="_Toc140838603"/>
      <w:r w:rsidRPr="009A72F3">
        <w:rPr>
          <w:i w:val="0"/>
          <w:iCs/>
          <w:sz w:val="32"/>
          <w:szCs w:val="32"/>
        </w:rPr>
        <w:t>Samarbeid barnehage – hjem</w:t>
      </w:r>
      <w:bookmarkEnd w:id="27"/>
    </w:p>
    <w:p w14:paraId="1F283560" w14:textId="3C3528EA" w:rsidR="005F6F19" w:rsidRPr="004D3B27" w:rsidRDefault="001D1B5A" w:rsidP="005F6F19">
      <w:pPr>
        <w:rPr>
          <w:bCs/>
          <w:sz w:val="24"/>
          <w:szCs w:val="24"/>
        </w:rPr>
      </w:pPr>
      <w:r w:rsidRPr="004D3B27">
        <w:rPr>
          <w:bCs/>
          <w:sz w:val="24"/>
          <w:szCs w:val="24"/>
        </w:rPr>
        <w:t>«</w:t>
      </w:r>
      <w:r w:rsidR="005F6F19" w:rsidRPr="004D3B27">
        <w:rPr>
          <w:bCs/>
          <w:sz w:val="24"/>
          <w:szCs w:val="24"/>
        </w:rPr>
        <w:t xml:space="preserve">Barnehagen skal i samarbeid og forståelse med hjemmet ivareta barnas behov for omsorg og lek, med </w:t>
      </w:r>
      <w:proofErr w:type="gramStart"/>
      <w:r w:rsidR="005F6F19" w:rsidRPr="004D3B27">
        <w:rPr>
          <w:bCs/>
          <w:sz w:val="24"/>
          <w:szCs w:val="24"/>
        </w:rPr>
        <w:t>fokus</w:t>
      </w:r>
      <w:proofErr w:type="gramEnd"/>
      <w:r w:rsidR="005F6F19" w:rsidRPr="004D3B27">
        <w:rPr>
          <w:bCs/>
          <w:sz w:val="24"/>
          <w:szCs w:val="24"/>
        </w:rPr>
        <w:t xml:space="preserve"> på læring og allsidig utvikling</w:t>
      </w:r>
      <w:r w:rsidRPr="004D3B27">
        <w:rPr>
          <w:bCs/>
          <w:sz w:val="24"/>
          <w:szCs w:val="24"/>
        </w:rPr>
        <w:t>»</w:t>
      </w:r>
      <w:r w:rsidR="005F6F19" w:rsidRPr="004D3B27">
        <w:rPr>
          <w:bCs/>
          <w:sz w:val="24"/>
          <w:szCs w:val="24"/>
        </w:rPr>
        <w:t xml:space="preserve"> (</w:t>
      </w:r>
      <w:r w:rsidR="00B85281">
        <w:rPr>
          <w:sz w:val="24"/>
          <w:szCs w:val="24"/>
        </w:rPr>
        <w:t>Kunnskapsdepartementet</w:t>
      </w:r>
      <w:r w:rsidR="00B85281">
        <w:rPr>
          <w:sz w:val="24"/>
          <w:szCs w:val="24"/>
        </w:rPr>
        <w:t>,</w:t>
      </w:r>
      <w:r w:rsidR="005F6F19" w:rsidRPr="004D3B27">
        <w:rPr>
          <w:bCs/>
          <w:sz w:val="24"/>
          <w:szCs w:val="24"/>
        </w:rPr>
        <w:t xml:space="preserve"> 2017, s. 29).</w:t>
      </w:r>
    </w:p>
    <w:p w14:paraId="64945B3F" w14:textId="77777777" w:rsidR="005F6F19" w:rsidRPr="004D3B27" w:rsidRDefault="005F6F19" w:rsidP="005F6F19">
      <w:pPr>
        <w:rPr>
          <w:bCs/>
          <w:sz w:val="24"/>
          <w:szCs w:val="24"/>
        </w:rPr>
      </w:pPr>
    </w:p>
    <w:p w14:paraId="2A7D62A5" w14:textId="77777777" w:rsidR="005F6F19" w:rsidRPr="004D3B27" w:rsidRDefault="005F6F19" w:rsidP="005F6F19">
      <w:pPr>
        <w:rPr>
          <w:bCs/>
          <w:sz w:val="24"/>
          <w:szCs w:val="24"/>
        </w:rPr>
      </w:pPr>
      <w:r w:rsidRPr="004D3B27">
        <w:rPr>
          <w:bCs/>
          <w:sz w:val="24"/>
          <w:szCs w:val="24"/>
        </w:rPr>
        <w:t>Vårt samarbeid bygger på gjensidig åpenhet og tillit.</w:t>
      </w:r>
    </w:p>
    <w:p w14:paraId="34EB30EF" w14:textId="0ACFFE3C" w:rsidR="0036656C" w:rsidRPr="004D3B27" w:rsidRDefault="0036656C" w:rsidP="0036656C">
      <w:pPr>
        <w:pStyle w:val="Listeavsnitt"/>
        <w:numPr>
          <w:ilvl w:val="0"/>
          <w:numId w:val="2"/>
        </w:numPr>
        <w:spacing w:before="240" w:after="240" w:line="276" w:lineRule="auto"/>
        <w:rPr>
          <w:sz w:val="24"/>
          <w:szCs w:val="24"/>
        </w:rPr>
      </w:pPr>
      <w:r w:rsidRPr="004D3B27">
        <w:rPr>
          <w:sz w:val="24"/>
          <w:szCs w:val="24"/>
        </w:rPr>
        <w:t>Daglig kontakt i bringe- og hentesituasjonen</w:t>
      </w:r>
    </w:p>
    <w:p w14:paraId="738550AE" w14:textId="6858F6F9" w:rsidR="0036656C" w:rsidRPr="004D3B27" w:rsidRDefault="0036656C" w:rsidP="0036656C">
      <w:pPr>
        <w:pStyle w:val="Listeavsnitt"/>
        <w:numPr>
          <w:ilvl w:val="0"/>
          <w:numId w:val="2"/>
        </w:numPr>
        <w:spacing w:before="240" w:after="240" w:line="276" w:lineRule="auto"/>
        <w:rPr>
          <w:sz w:val="24"/>
          <w:szCs w:val="24"/>
        </w:rPr>
      </w:pPr>
      <w:r w:rsidRPr="004D3B27">
        <w:rPr>
          <w:sz w:val="24"/>
          <w:szCs w:val="24"/>
        </w:rPr>
        <w:t>Informere foreldre og legge til rette for et best mulig samarbeid mellom barnehage, hjem og skole</w:t>
      </w:r>
      <w:r w:rsidRPr="004D3B27">
        <w:rPr>
          <w:rFonts w:eastAsia="Comic Sans MS"/>
          <w:sz w:val="24"/>
          <w:szCs w:val="24"/>
        </w:rPr>
        <w:tab/>
      </w:r>
    </w:p>
    <w:p w14:paraId="0A167A09" w14:textId="38078A9F" w:rsidR="0036656C" w:rsidRPr="004D3B27" w:rsidRDefault="00D43A86" w:rsidP="0036656C">
      <w:pPr>
        <w:pStyle w:val="Listeavsnitt"/>
        <w:numPr>
          <w:ilvl w:val="0"/>
          <w:numId w:val="2"/>
        </w:numPr>
        <w:spacing w:before="240" w:after="240" w:line="276" w:lineRule="auto"/>
        <w:rPr>
          <w:sz w:val="24"/>
          <w:szCs w:val="24"/>
        </w:rPr>
      </w:pPr>
      <w:r>
        <w:rPr>
          <w:sz w:val="24"/>
          <w:szCs w:val="24"/>
        </w:rPr>
        <w:t xml:space="preserve">Utviklingssamtaler </w:t>
      </w:r>
      <w:r w:rsidR="0036656C" w:rsidRPr="004D3B27">
        <w:rPr>
          <w:sz w:val="24"/>
          <w:szCs w:val="24"/>
        </w:rPr>
        <w:t>1-2 gr. pr år</w:t>
      </w:r>
    </w:p>
    <w:p w14:paraId="273E16DB" w14:textId="145DB946" w:rsidR="005F6F19" w:rsidRPr="004D3B27" w:rsidRDefault="005F6F19" w:rsidP="005F6F19">
      <w:pPr>
        <w:pStyle w:val="Listeavsnitt"/>
        <w:numPr>
          <w:ilvl w:val="0"/>
          <w:numId w:val="2"/>
        </w:numPr>
        <w:spacing w:before="240" w:after="240" w:line="276" w:lineRule="auto"/>
        <w:rPr>
          <w:sz w:val="24"/>
          <w:szCs w:val="24"/>
        </w:rPr>
      </w:pPr>
      <w:r w:rsidRPr="004D3B27">
        <w:rPr>
          <w:sz w:val="24"/>
          <w:szCs w:val="24"/>
        </w:rPr>
        <w:t>Foreldremøter 2 gr. i året (Evt. foreldrekurs)</w:t>
      </w:r>
    </w:p>
    <w:p w14:paraId="4D80945D" w14:textId="6A997F27" w:rsidR="005F6F19" w:rsidRDefault="005F6F19" w:rsidP="005F6F19">
      <w:pPr>
        <w:pStyle w:val="Listeavsnitt"/>
        <w:numPr>
          <w:ilvl w:val="0"/>
          <w:numId w:val="2"/>
        </w:numPr>
        <w:spacing w:before="240" w:after="240" w:line="276" w:lineRule="auto"/>
        <w:rPr>
          <w:sz w:val="24"/>
          <w:szCs w:val="24"/>
        </w:rPr>
      </w:pPr>
      <w:r w:rsidRPr="004D3B27">
        <w:rPr>
          <w:sz w:val="24"/>
          <w:szCs w:val="24"/>
        </w:rPr>
        <w:t>Diverse møter; Eierstyret, FAU og SU</w:t>
      </w:r>
    </w:p>
    <w:p w14:paraId="16BA5D75" w14:textId="77777777" w:rsidR="00337846" w:rsidRDefault="00337846" w:rsidP="00337846">
      <w:pPr>
        <w:pStyle w:val="Listeavsnitt"/>
        <w:spacing w:before="240" w:after="240" w:line="276" w:lineRule="auto"/>
        <w:rPr>
          <w:sz w:val="24"/>
          <w:szCs w:val="24"/>
        </w:rPr>
      </w:pPr>
    </w:p>
    <w:p w14:paraId="42BE106F" w14:textId="77777777" w:rsidR="00337846" w:rsidRPr="004D3B27" w:rsidRDefault="00337846" w:rsidP="00337846">
      <w:pPr>
        <w:pStyle w:val="Listeavsnitt"/>
        <w:spacing w:before="240" w:after="240" w:line="276" w:lineRule="auto"/>
        <w:rPr>
          <w:sz w:val="24"/>
          <w:szCs w:val="24"/>
        </w:rPr>
      </w:pPr>
    </w:p>
    <w:p w14:paraId="2F6E2DD8" w14:textId="6FC239BC" w:rsidR="00EA1862" w:rsidRPr="00337846" w:rsidRDefault="00CD015C" w:rsidP="00337846">
      <w:pPr>
        <w:pStyle w:val="Overskrift1"/>
        <w:rPr>
          <w:i w:val="0"/>
          <w:iCs/>
          <w:sz w:val="32"/>
          <w:szCs w:val="32"/>
        </w:rPr>
      </w:pPr>
      <w:bookmarkStart w:id="28" w:name="_Toc140838604"/>
      <w:r w:rsidRPr="00337846">
        <w:rPr>
          <w:i w:val="0"/>
          <w:iCs/>
          <w:sz w:val="32"/>
          <w:szCs w:val="32"/>
        </w:rPr>
        <w:t>Observasjon, dokumentasjon, refleksjon og v</w:t>
      </w:r>
      <w:r w:rsidR="006E7E0F" w:rsidRPr="00337846">
        <w:rPr>
          <w:i w:val="0"/>
          <w:iCs/>
          <w:sz w:val="32"/>
          <w:szCs w:val="32"/>
        </w:rPr>
        <w:t>urdering</w:t>
      </w:r>
      <w:bookmarkEnd w:id="28"/>
    </w:p>
    <w:p w14:paraId="4C2FDFA3" w14:textId="2BDBCECE" w:rsidR="00836466" w:rsidRPr="004D3B27" w:rsidRDefault="006E7E0F">
      <w:pPr>
        <w:rPr>
          <w:sz w:val="24"/>
          <w:szCs w:val="24"/>
        </w:rPr>
      </w:pPr>
      <w:r w:rsidRPr="004D3B27">
        <w:rPr>
          <w:b/>
          <w:sz w:val="24"/>
          <w:szCs w:val="24"/>
        </w:rPr>
        <w:t>«</w:t>
      </w:r>
      <w:r w:rsidRPr="004D3B27">
        <w:rPr>
          <w:sz w:val="24"/>
          <w:szCs w:val="24"/>
        </w:rPr>
        <w:t>Barnehagen skal jevnlig vurdere det pedagogiske arbeid. Det betyr at det pedagogiske arbeidet skal beskrives, analyseres og fortolkes ut ifra barnehagens planer, barnehageloven og rammeplanen. Hovedmålet med vurderingsarbeidet er å sikre at alle barn får et tilbud i tråd med barnehageloven</w:t>
      </w:r>
      <w:r w:rsidR="00F5279F" w:rsidRPr="004D3B27">
        <w:rPr>
          <w:sz w:val="24"/>
          <w:szCs w:val="24"/>
        </w:rPr>
        <w:t>» (</w:t>
      </w:r>
      <w:r w:rsidR="00B85281">
        <w:rPr>
          <w:sz w:val="24"/>
          <w:szCs w:val="24"/>
        </w:rPr>
        <w:t>Kunnskapsdepartementet</w:t>
      </w:r>
      <w:r w:rsidR="00B85281">
        <w:rPr>
          <w:sz w:val="24"/>
          <w:szCs w:val="24"/>
        </w:rPr>
        <w:t>,</w:t>
      </w:r>
      <w:r w:rsidR="007A71E9" w:rsidRPr="004D3B27">
        <w:rPr>
          <w:sz w:val="24"/>
          <w:szCs w:val="24"/>
        </w:rPr>
        <w:t xml:space="preserve"> 2017,</w:t>
      </w:r>
      <w:r w:rsidRPr="004D3B27">
        <w:rPr>
          <w:sz w:val="24"/>
          <w:szCs w:val="24"/>
        </w:rPr>
        <w:t xml:space="preserve"> s.38</w:t>
      </w:r>
      <w:r w:rsidR="00F5279F" w:rsidRPr="004D3B27">
        <w:rPr>
          <w:sz w:val="24"/>
          <w:szCs w:val="24"/>
        </w:rPr>
        <w:t>).</w:t>
      </w:r>
    </w:p>
    <w:p w14:paraId="63A34F4C" w14:textId="77777777" w:rsidR="00836466" w:rsidRPr="004D3B27" w:rsidRDefault="00836466">
      <w:pPr>
        <w:rPr>
          <w:color w:val="FF0000"/>
          <w:sz w:val="24"/>
          <w:szCs w:val="24"/>
        </w:rPr>
      </w:pPr>
    </w:p>
    <w:p w14:paraId="0B2603B5" w14:textId="2132FD0B" w:rsidR="00836466" w:rsidRPr="004D3B27" w:rsidRDefault="006E7E0F">
      <w:pPr>
        <w:rPr>
          <w:sz w:val="24"/>
          <w:szCs w:val="24"/>
        </w:rPr>
      </w:pPr>
      <w:r w:rsidRPr="004D3B27">
        <w:rPr>
          <w:sz w:val="24"/>
          <w:szCs w:val="24"/>
        </w:rPr>
        <w:t xml:space="preserve">Å </w:t>
      </w:r>
      <w:r w:rsidR="00CD015C" w:rsidRPr="004D3B27">
        <w:rPr>
          <w:sz w:val="24"/>
          <w:szCs w:val="24"/>
        </w:rPr>
        <w:t xml:space="preserve">observere og </w:t>
      </w:r>
      <w:r w:rsidRPr="004D3B27">
        <w:rPr>
          <w:sz w:val="24"/>
          <w:szCs w:val="24"/>
        </w:rPr>
        <w:t>dokumentere det vi gjør i hverdagen er viktig for å kunne reflektere over egen praksis. Dette skal danne grunnlaget for et godt foreldresamarbeid og positiv foreldremedvirkning.</w:t>
      </w:r>
    </w:p>
    <w:p w14:paraId="3C466CC4" w14:textId="77777777" w:rsidR="00D5069E" w:rsidRPr="004D3B27" w:rsidRDefault="00D5069E">
      <w:pPr>
        <w:rPr>
          <w:sz w:val="24"/>
          <w:szCs w:val="24"/>
        </w:rPr>
      </w:pPr>
    </w:p>
    <w:p w14:paraId="4C68FC36" w14:textId="77777777" w:rsidR="00836466" w:rsidRPr="004D3B27" w:rsidRDefault="006E7E0F">
      <w:pPr>
        <w:rPr>
          <w:sz w:val="24"/>
          <w:szCs w:val="24"/>
        </w:rPr>
      </w:pPr>
      <w:r w:rsidRPr="004D3B27">
        <w:rPr>
          <w:sz w:val="24"/>
          <w:szCs w:val="24"/>
        </w:rPr>
        <w:t>Vi bruker følgende verktøy for innhenting av den informasjonen vi trenger:</w:t>
      </w:r>
    </w:p>
    <w:p w14:paraId="1AC541AF" w14:textId="1DAFFB5F" w:rsidR="00AD6B91" w:rsidRPr="004D3B27" w:rsidRDefault="00AD6B91" w:rsidP="00AC6D7B">
      <w:pPr>
        <w:numPr>
          <w:ilvl w:val="0"/>
          <w:numId w:val="5"/>
        </w:numPr>
        <w:pBdr>
          <w:top w:val="nil"/>
          <w:left w:val="nil"/>
          <w:bottom w:val="nil"/>
          <w:right w:val="nil"/>
          <w:between w:val="nil"/>
        </w:pBdr>
        <w:rPr>
          <w:sz w:val="24"/>
          <w:szCs w:val="24"/>
        </w:rPr>
      </w:pPr>
      <w:r w:rsidRPr="004D3B27">
        <w:rPr>
          <w:sz w:val="24"/>
          <w:szCs w:val="24"/>
        </w:rPr>
        <w:t>Barnehageloven</w:t>
      </w:r>
    </w:p>
    <w:p w14:paraId="59018D4B" w14:textId="034B3D30" w:rsidR="00AD6B91" w:rsidRPr="004D3B27" w:rsidRDefault="00AD6B91" w:rsidP="00AC6D7B">
      <w:pPr>
        <w:numPr>
          <w:ilvl w:val="0"/>
          <w:numId w:val="5"/>
        </w:numPr>
        <w:pBdr>
          <w:top w:val="nil"/>
          <w:left w:val="nil"/>
          <w:bottom w:val="nil"/>
          <w:right w:val="nil"/>
          <w:between w:val="nil"/>
        </w:pBdr>
        <w:rPr>
          <w:sz w:val="24"/>
          <w:szCs w:val="24"/>
        </w:rPr>
      </w:pPr>
      <w:r w:rsidRPr="004D3B27">
        <w:rPr>
          <w:sz w:val="24"/>
          <w:szCs w:val="24"/>
        </w:rPr>
        <w:t>Rammeplan</w:t>
      </w:r>
      <w:r w:rsidR="00D5069E" w:rsidRPr="004D3B27">
        <w:rPr>
          <w:sz w:val="24"/>
          <w:szCs w:val="24"/>
        </w:rPr>
        <w:t xml:space="preserve"> for barnehager</w:t>
      </w:r>
    </w:p>
    <w:p w14:paraId="47EB8AE1" w14:textId="0F4F815F" w:rsidR="00AD6B91" w:rsidRPr="00B85281" w:rsidRDefault="00AD6B91" w:rsidP="00802BBA">
      <w:pPr>
        <w:numPr>
          <w:ilvl w:val="0"/>
          <w:numId w:val="5"/>
        </w:numPr>
        <w:pBdr>
          <w:top w:val="nil"/>
          <w:left w:val="nil"/>
          <w:bottom w:val="nil"/>
          <w:right w:val="nil"/>
          <w:between w:val="nil"/>
        </w:pBdr>
        <w:rPr>
          <w:sz w:val="24"/>
          <w:szCs w:val="24"/>
        </w:rPr>
      </w:pPr>
      <w:proofErr w:type="spellStart"/>
      <w:r w:rsidRPr="00B85281">
        <w:rPr>
          <w:sz w:val="24"/>
          <w:szCs w:val="24"/>
        </w:rPr>
        <w:t>Kidplan</w:t>
      </w:r>
      <w:proofErr w:type="spellEnd"/>
      <w:r w:rsidR="00B85281">
        <w:rPr>
          <w:sz w:val="24"/>
          <w:szCs w:val="24"/>
        </w:rPr>
        <w:t xml:space="preserve">, </w:t>
      </w:r>
      <w:r w:rsidR="00786C1B" w:rsidRPr="00B85281">
        <w:rPr>
          <w:sz w:val="24"/>
          <w:szCs w:val="24"/>
        </w:rPr>
        <w:t>periodeplaner</w:t>
      </w:r>
      <w:r w:rsidR="00D43A86" w:rsidRPr="00B85281">
        <w:rPr>
          <w:sz w:val="24"/>
          <w:szCs w:val="24"/>
        </w:rPr>
        <w:t xml:space="preserve"> og pedagogisk rapport</w:t>
      </w:r>
    </w:p>
    <w:p w14:paraId="5BE60E4B" w14:textId="0A4C5C76" w:rsidR="00836466" w:rsidRPr="004D3B27" w:rsidRDefault="00AD6B91" w:rsidP="00F5279F">
      <w:pPr>
        <w:numPr>
          <w:ilvl w:val="0"/>
          <w:numId w:val="5"/>
        </w:numPr>
        <w:pBdr>
          <w:top w:val="nil"/>
          <w:left w:val="nil"/>
          <w:bottom w:val="nil"/>
          <w:right w:val="nil"/>
          <w:between w:val="nil"/>
        </w:pBdr>
        <w:rPr>
          <w:sz w:val="24"/>
          <w:szCs w:val="24"/>
        </w:rPr>
      </w:pPr>
      <w:r w:rsidRPr="004D3B27">
        <w:rPr>
          <w:sz w:val="24"/>
          <w:szCs w:val="24"/>
        </w:rPr>
        <w:t>O</w:t>
      </w:r>
      <w:r w:rsidR="006E7E0F" w:rsidRPr="004D3B27">
        <w:rPr>
          <w:sz w:val="24"/>
          <w:szCs w:val="24"/>
        </w:rPr>
        <w:t>bservasjon</w:t>
      </w:r>
      <w:r w:rsidR="009B5B0B" w:rsidRPr="004D3B27">
        <w:rPr>
          <w:sz w:val="24"/>
          <w:szCs w:val="24"/>
        </w:rPr>
        <w:t xml:space="preserve"> og refleksjon</w:t>
      </w:r>
    </w:p>
    <w:p w14:paraId="0E2D822C" w14:textId="2D460880" w:rsidR="008B08F5" w:rsidRDefault="008B08F5" w:rsidP="00F5279F">
      <w:pPr>
        <w:numPr>
          <w:ilvl w:val="0"/>
          <w:numId w:val="5"/>
        </w:numPr>
        <w:pBdr>
          <w:top w:val="nil"/>
          <w:left w:val="nil"/>
          <w:bottom w:val="nil"/>
          <w:right w:val="nil"/>
          <w:between w:val="nil"/>
        </w:pBdr>
        <w:rPr>
          <w:sz w:val="24"/>
          <w:szCs w:val="24"/>
        </w:rPr>
      </w:pPr>
      <w:r w:rsidRPr="004D3B27">
        <w:rPr>
          <w:sz w:val="24"/>
          <w:szCs w:val="24"/>
        </w:rPr>
        <w:t>Praksisfortellinger</w:t>
      </w:r>
    </w:p>
    <w:p w14:paraId="6B75A8F2" w14:textId="3EB7E2BC" w:rsidR="00D43A86" w:rsidRPr="004D3B27" w:rsidRDefault="00D43A86" w:rsidP="00F5279F">
      <w:pPr>
        <w:numPr>
          <w:ilvl w:val="0"/>
          <w:numId w:val="5"/>
        </w:numPr>
        <w:pBdr>
          <w:top w:val="nil"/>
          <w:left w:val="nil"/>
          <w:bottom w:val="nil"/>
          <w:right w:val="nil"/>
          <w:between w:val="nil"/>
        </w:pBdr>
        <w:rPr>
          <w:sz w:val="24"/>
          <w:szCs w:val="24"/>
        </w:rPr>
      </w:pPr>
      <w:r>
        <w:rPr>
          <w:sz w:val="24"/>
          <w:szCs w:val="24"/>
        </w:rPr>
        <w:t>Utviklingssamtaler med foreldrene</w:t>
      </w:r>
    </w:p>
    <w:p w14:paraId="020C63EC" w14:textId="77777777" w:rsidR="00D5069E" w:rsidRPr="004D3B27" w:rsidRDefault="00D5069E">
      <w:pPr>
        <w:rPr>
          <w:b/>
          <w:bCs/>
          <w:sz w:val="24"/>
          <w:szCs w:val="24"/>
        </w:rPr>
      </w:pPr>
    </w:p>
    <w:p w14:paraId="63C590EB" w14:textId="4BEDEF91" w:rsidR="00141F3A" w:rsidRPr="00337846" w:rsidRDefault="00141F3A" w:rsidP="00337846">
      <w:pPr>
        <w:pStyle w:val="Overskrift1"/>
        <w:rPr>
          <w:i w:val="0"/>
          <w:iCs/>
          <w:sz w:val="32"/>
          <w:szCs w:val="32"/>
        </w:rPr>
      </w:pPr>
      <w:bookmarkStart w:id="29" w:name="_Toc140838605"/>
      <w:r w:rsidRPr="00337846">
        <w:rPr>
          <w:i w:val="0"/>
          <w:iCs/>
          <w:sz w:val="32"/>
          <w:szCs w:val="32"/>
        </w:rPr>
        <w:lastRenderedPageBreak/>
        <w:t>Eksterne samarbeidspartnere</w:t>
      </w:r>
      <w:bookmarkEnd w:id="29"/>
    </w:p>
    <w:p w14:paraId="798745A0" w14:textId="33AF1389" w:rsidR="009E48E8" w:rsidRPr="004D3B27" w:rsidRDefault="00141F3A">
      <w:pPr>
        <w:rPr>
          <w:sz w:val="24"/>
          <w:szCs w:val="24"/>
        </w:rPr>
      </w:pPr>
      <w:r w:rsidRPr="004D3B27">
        <w:rPr>
          <w:sz w:val="24"/>
          <w:szCs w:val="24"/>
        </w:rPr>
        <w:t>Barnehagen har ulike samarbeidspartnere; pedagogisk tjeneste</w:t>
      </w:r>
      <w:r w:rsidR="00972B23" w:rsidRPr="004D3B27">
        <w:rPr>
          <w:sz w:val="24"/>
          <w:szCs w:val="24"/>
        </w:rPr>
        <w:t xml:space="preserve"> (PT)</w:t>
      </w:r>
      <w:r w:rsidRPr="004D3B27">
        <w:rPr>
          <w:sz w:val="24"/>
          <w:szCs w:val="24"/>
        </w:rPr>
        <w:t xml:space="preserve">, barnevernstjenesten, Familiens Hus, helsestasjonen, biblioteket, </w:t>
      </w:r>
      <w:r w:rsidR="00972B23" w:rsidRPr="004D3B27">
        <w:rPr>
          <w:sz w:val="24"/>
          <w:szCs w:val="24"/>
        </w:rPr>
        <w:t>barne- og ungdomspsykiatri (</w:t>
      </w:r>
      <w:r w:rsidRPr="004D3B27">
        <w:rPr>
          <w:sz w:val="24"/>
          <w:szCs w:val="24"/>
        </w:rPr>
        <w:t>BUP</w:t>
      </w:r>
      <w:r w:rsidR="00972B23" w:rsidRPr="004D3B27">
        <w:rPr>
          <w:sz w:val="24"/>
          <w:szCs w:val="24"/>
        </w:rPr>
        <w:t>)</w:t>
      </w:r>
      <w:r w:rsidRPr="004D3B27">
        <w:rPr>
          <w:sz w:val="24"/>
          <w:szCs w:val="24"/>
        </w:rPr>
        <w:t xml:space="preserve"> Øvre Romerike, barnehager og skoler i nærmiljøet</w:t>
      </w:r>
      <w:r w:rsidR="00CC1546" w:rsidRPr="004D3B27">
        <w:rPr>
          <w:sz w:val="24"/>
          <w:szCs w:val="24"/>
        </w:rPr>
        <w:t>, Saniteten</w:t>
      </w:r>
      <w:r w:rsidRPr="004D3B27">
        <w:rPr>
          <w:sz w:val="24"/>
          <w:szCs w:val="24"/>
        </w:rPr>
        <w:t xml:space="preserve"> og </w:t>
      </w:r>
      <w:r w:rsidR="00220ECD" w:rsidRPr="004D3B27">
        <w:rPr>
          <w:sz w:val="24"/>
          <w:szCs w:val="24"/>
        </w:rPr>
        <w:t xml:space="preserve">lokalt </w:t>
      </w:r>
      <w:r w:rsidR="00CC1546" w:rsidRPr="004D3B27">
        <w:rPr>
          <w:sz w:val="24"/>
          <w:szCs w:val="24"/>
        </w:rPr>
        <w:t>næringsli</w:t>
      </w:r>
      <w:r w:rsidR="0036656C" w:rsidRPr="004D3B27">
        <w:rPr>
          <w:sz w:val="24"/>
          <w:szCs w:val="24"/>
        </w:rPr>
        <w:t>v, Høgskoler/utdanningsinstitusjoner.</w:t>
      </w:r>
    </w:p>
    <w:p w14:paraId="697D8E02" w14:textId="77777777" w:rsidR="009E48E8" w:rsidRDefault="009E48E8">
      <w:pPr>
        <w:rPr>
          <w:sz w:val="24"/>
          <w:szCs w:val="24"/>
        </w:rPr>
      </w:pPr>
    </w:p>
    <w:p w14:paraId="54BEEA79" w14:textId="77777777" w:rsidR="00C82851" w:rsidRDefault="00C82851">
      <w:pPr>
        <w:rPr>
          <w:sz w:val="24"/>
          <w:szCs w:val="24"/>
        </w:rPr>
      </w:pPr>
    </w:p>
    <w:p w14:paraId="22813F55" w14:textId="77777777" w:rsidR="00C82851" w:rsidRDefault="00C82851">
      <w:pPr>
        <w:rPr>
          <w:sz w:val="24"/>
          <w:szCs w:val="24"/>
        </w:rPr>
      </w:pPr>
    </w:p>
    <w:p w14:paraId="2AE27B0F" w14:textId="77777777" w:rsidR="0051623B" w:rsidRDefault="0051623B">
      <w:pPr>
        <w:rPr>
          <w:sz w:val="24"/>
          <w:szCs w:val="24"/>
        </w:rPr>
      </w:pPr>
    </w:p>
    <w:p w14:paraId="52D49197" w14:textId="77777777" w:rsidR="0051623B" w:rsidRDefault="0051623B">
      <w:pPr>
        <w:rPr>
          <w:sz w:val="24"/>
          <w:szCs w:val="24"/>
        </w:rPr>
      </w:pPr>
    </w:p>
    <w:p w14:paraId="6139736C" w14:textId="77777777" w:rsidR="0051623B" w:rsidRDefault="0051623B">
      <w:pPr>
        <w:rPr>
          <w:sz w:val="24"/>
          <w:szCs w:val="24"/>
        </w:rPr>
      </w:pPr>
    </w:p>
    <w:p w14:paraId="5310A243" w14:textId="77777777" w:rsidR="0051623B" w:rsidRDefault="0051623B">
      <w:pPr>
        <w:rPr>
          <w:sz w:val="24"/>
          <w:szCs w:val="24"/>
        </w:rPr>
      </w:pPr>
    </w:p>
    <w:p w14:paraId="34BAC9D5" w14:textId="77777777" w:rsidR="0051623B" w:rsidRDefault="0051623B">
      <w:pPr>
        <w:rPr>
          <w:sz w:val="24"/>
          <w:szCs w:val="24"/>
        </w:rPr>
      </w:pPr>
    </w:p>
    <w:p w14:paraId="4039AE79" w14:textId="77777777" w:rsidR="00D43A86" w:rsidRDefault="00D43A86">
      <w:pPr>
        <w:rPr>
          <w:sz w:val="24"/>
          <w:szCs w:val="24"/>
        </w:rPr>
      </w:pPr>
    </w:p>
    <w:p w14:paraId="63A1EE74" w14:textId="77777777" w:rsidR="00D43A86" w:rsidRDefault="00D43A86">
      <w:pPr>
        <w:rPr>
          <w:sz w:val="24"/>
          <w:szCs w:val="24"/>
        </w:rPr>
      </w:pPr>
    </w:p>
    <w:p w14:paraId="4B1A383C" w14:textId="77777777" w:rsidR="00D43A86" w:rsidRDefault="00D43A86">
      <w:pPr>
        <w:rPr>
          <w:sz w:val="24"/>
          <w:szCs w:val="24"/>
        </w:rPr>
      </w:pPr>
    </w:p>
    <w:p w14:paraId="4ACF932E" w14:textId="77777777" w:rsidR="00D43A86" w:rsidRDefault="00D43A86">
      <w:pPr>
        <w:rPr>
          <w:sz w:val="24"/>
          <w:szCs w:val="24"/>
        </w:rPr>
      </w:pPr>
    </w:p>
    <w:p w14:paraId="095F5FC2" w14:textId="77777777" w:rsidR="00D43A86" w:rsidRDefault="00D43A86">
      <w:pPr>
        <w:rPr>
          <w:sz w:val="24"/>
          <w:szCs w:val="24"/>
        </w:rPr>
      </w:pPr>
    </w:p>
    <w:p w14:paraId="55CB25D7" w14:textId="77777777" w:rsidR="00D43A86" w:rsidRDefault="00D43A86">
      <w:pPr>
        <w:rPr>
          <w:sz w:val="24"/>
          <w:szCs w:val="24"/>
        </w:rPr>
      </w:pPr>
    </w:p>
    <w:p w14:paraId="20E6A18C" w14:textId="77777777" w:rsidR="00D43A86" w:rsidRDefault="00D43A86">
      <w:pPr>
        <w:rPr>
          <w:sz w:val="24"/>
          <w:szCs w:val="24"/>
        </w:rPr>
      </w:pPr>
    </w:p>
    <w:p w14:paraId="336B2241" w14:textId="77777777" w:rsidR="00D43A86" w:rsidRDefault="00D43A86">
      <w:pPr>
        <w:rPr>
          <w:sz w:val="24"/>
          <w:szCs w:val="24"/>
        </w:rPr>
      </w:pPr>
    </w:p>
    <w:p w14:paraId="20739225" w14:textId="77777777" w:rsidR="00D43A86" w:rsidRDefault="00D43A86">
      <w:pPr>
        <w:rPr>
          <w:sz w:val="24"/>
          <w:szCs w:val="24"/>
        </w:rPr>
      </w:pPr>
    </w:p>
    <w:p w14:paraId="63BF97B1" w14:textId="77777777" w:rsidR="00D43A86" w:rsidRDefault="00D43A86">
      <w:pPr>
        <w:rPr>
          <w:sz w:val="24"/>
          <w:szCs w:val="24"/>
        </w:rPr>
      </w:pPr>
    </w:p>
    <w:p w14:paraId="42E6A7EF" w14:textId="77777777" w:rsidR="00D43A86" w:rsidRDefault="00D43A86">
      <w:pPr>
        <w:rPr>
          <w:sz w:val="24"/>
          <w:szCs w:val="24"/>
        </w:rPr>
      </w:pPr>
    </w:p>
    <w:p w14:paraId="1C63443A" w14:textId="77777777" w:rsidR="00D43A86" w:rsidRDefault="00D43A86">
      <w:pPr>
        <w:rPr>
          <w:sz w:val="24"/>
          <w:szCs w:val="24"/>
        </w:rPr>
      </w:pPr>
    </w:p>
    <w:p w14:paraId="7239129C" w14:textId="77777777" w:rsidR="00D43A86" w:rsidRDefault="00D43A86">
      <w:pPr>
        <w:rPr>
          <w:sz w:val="24"/>
          <w:szCs w:val="24"/>
        </w:rPr>
      </w:pPr>
    </w:p>
    <w:p w14:paraId="1A0104AE" w14:textId="77777777" w:rsidR="00D43A86" w:rsidRDefault="00D43A86">
      <w:pPr>
        <w:rPr>
          <w:sz w:val="24"/>
          <w:szCs w:val="24"/>
        </w:rPr>
      </w:pPr>
    </w:p>
    <w:p w14:paraId="6291CA64" w14:textId="77777777" w:rsidR="00D43A86" w:rsidRDefault="00D43A86">
      <w:pPr>
        <w:rPr>
          <w:sz w:val="24"/>
          <w:szCs w:val="24"/>
        </w:rPr>
      </w:pPr>
    </w:p>
    <w:p w14:paraId="52C9F894" w14:textId="77777777" w:rsidR="00D43A86" w:rsidRDefault="00D43A86">
      <w:pPr>
        <w:rPr>
          <w:sz w:val="24"/>
          <w:szCs w:val="24"/>
        </w:rPr>
      </w:pPr>
    </w:p>
    <w:p w14:paraId="4D0980B3" w14:textId="77777777" w:rsidR="00D43A86" w:rsidRDefault="00D43A86">
      <w:pPr>
        <w:rPr>
          <w:sz w:val="24"/>
          <w:szCs w:val="24"/>
        </w:rPr>
      </w:pPr>
    </w:p>
    <w:p w14:paraId="5A6305D9" w14:textId="77777777" w:rsidR="00D43A86" w:rsidRDefault="00D43A86">
      <w:pPr>
        <w:rPr>
          <w:sz w:val="24"/>
          <w:szCs w:val="24"/>
        </w:rPr>
      </w:pPr>
    </w:p>
    <w:p w14:paraId="053948C9" w14:textId="77777777" w:rsidR="00D43A86" w:rsidRDefault="00D43A86">
      <w:pPr>
        <w:rPr>
          <w:sz w:val="24"/>
          <w:szCs w:val="24"/>
        </w:rPr>
      </w:pPr>
    </w:p>
    <w:p w14:paraId="729F58ED" w14:textId="77777777" w:rsidR="00D43A86" w:rsidRDefault="00D43A86">
      <w:pPr>
        <w:rPr>
          <w:sz w:val="24"/>
          <w:szCs w:val="24"/>
        </w:rPr>
      </w:pPr>
    </w:p>
    <w:p w14:paraId="7665214C" w14:textId="77777777" w:rsidR="00D43A86" w:rsidRDefault="00D43A86">
      <w:pPr>
        <w:rPr>
          <w:sz w:val="24"/>
          <w:szCs w:val="24"/>
        </w:rPr>
      </w:pPr>
    </w:p>
    <w:p w14:paraId="4BF465F9" w14:textId="77777777" w:rsidR="00D43A86" w:rsidRDefault="00D43A86">
      <w:pPr>
        <w:rPr>
          <w:sz w:val="24"/>
          <w:szCs w:val="24"/>
        </w:rPr>
      </w:pPr>
    </w:p>
    <w:p w14:paraId="5A01EFCA" w14:textId="77777777" w:rsidR="00D43A86" w:rsidRDefault="00D43A86">
      <w:pPr>
        <w:rPr>
          <w:sz w:val="24"/>
          <w:szCs w:val="24"/>
        </w:rPr>
      </w:pPr>
    </w:p>
    <w:p w14:paraId="4D7BE1E9" w14:textId="77777777" w:rsidR="00D43A86" w:rsidRDefault="00D43A86">
      <w:pPr>
        <w:rPr>
          <w:sz w:val="24"/>
          <w:szCs w:val="24"/>
        </w:rPr>
      </w:pPr>
    </w:p>
    <w:p w14:paraId="3B31D7E5" w14:textId="77777777" w:rsidR="00D43A86" w:rsidRDefault="00D43A86">
      <w:pPr>
        <w:rPr>
          <w:sz w:val="24"/>
          <w:szCs w:val="24"/>
        </w:rPr>
      </w:pPr>
    </w:p>
    <w:p w14:paraId="28F9C364" w14:textId="77777777" w:rsidR="00D43A86" w:rsidRDefault="00D43A86">
      <w:pPr>
        <w:rPr>
          <w:sz w:val="24"/>
          <w:szCs w:val="24"/>
        </w:rPr>
      </w:pPr>
    </w:p>
    <w:p w14:paraId="23C03667" w14:textId="77777777" w:rsidR="00D43A86" w:rsidRDefault="00D43A86">
      <w:pPr>
        <w:rPr>
          <w:sz w:val="24"/>
          <w:szCs w:val="24"/>
        </w:rPr>
      </w:pPr>
    </w:p>
    <w:p w14:paraId="6721AD01" w14:textId="77777777" w:rsidR="00D43A86" w:rsidRDefault="00D43A86">
      <w:pPr>
        <w:rPr>
          <w:sz w:val="24"/>
          <w:szCs w:val="24"/>
        </w:rPr>
      </w:pPr>
    </w:p>
    <w:p w14:paraId="4AC2DA57" w14:textId="77777777" w:rsidR="00D43A86" w:rsidRDefault="00D43A86">
      <w:pPr>
        <w:rPr>
          <w:sz w:val="24"/>
          <w:szCs w:val="24"/>
        </w:rPr>
      </w:pPr>
    </w:p>
    <w:p w14:paraId="7FD5E032" w14:textId="77777777" w:rsidR="00D43A86" w:rsidRDefault="00D43A86">
      <w:pPr>
        <w:rPr>
          <w:sz w:val="24"/>
          <w:szCs w:val="24"/>
        </w:rPr>
      </w:pPr>
    </w:p>
    <w:p w14:paraId="5E4ED358" w14:textId="77777777" w:rsidR="00D43A86" w:rsidRDefault="00D43A86">
      <w:pPr>
        <w:rPr>
          <w:sz w:val="24"/>
          <w:szCs w:val="24"/>
        </w:rPr>
      </w:pPr>
    </w:p>
    <w:p w14:paraId="648F4D69" w14:textId="77777777" w:rsidR="0051623B" w:rsidRDefault="0051623B">
      <w:pPr>
        <w:rPr>
          <w:sz w:val="24"/>
          <w:szCs w:val="24"/>
        </w:rPr>
      </w:pPr>
    </w:p>
    <w:p w14:paraId="67179F52" w14:textId="77777777" w:rsidR="0051623B" w:rsidRDefault="0051623B">
      <w:pPr>
        <w:rPr>
          <w:sz w:val="24"/>
          <w:szCs w:val="24"/>
        </w:rPr>
      </w:pPr>
    </w:p>
    <w:p w14:paraId="0AECE923" w14:textId="77777777" w:rsidR="00C82851" w:rsidRPr="004D3B27" w:rsidRDefault="00C82851">
      <w:pPr>
        <w:rPr>
          <w:sz w:val="24"/>
          <w:szCs w:val="24"/>
        </w:rPr>
      </w:pPr>
    </w:p>
    <w:p w14:paraId="591D20E7" w14:textId="4C657265" w:rsidR="00E458E6" w:rsidRPr="009A72F3" w:rsidRDefault="00E458E6" w:rsidP="009A72F3">
      <w:pPr>
        <w:pStyle w:val="Overskrift1"/>
        <w:rPr>
          <w:i w:val="0"/>
          <w:iCs/>
          <w:sz w:val="32"/>
          <w:szCs w:val="32"/>
        </w:rPr>
      </w:pPr>
      <w:bookmarkStart w:id="30" w:name="_Toc140838606"/>
      <w:proofErr w:type="spellStart"/>
      <w:r w:rsidRPr="009A72F3">
        <w:rPr>
          <w:i w:val="0"/>
          <w:iCs/>
          <w:sz w:val="32"/>
          <w:szCs w:val="32"/>
        </w:rPr>
        <w:lastRenderedPageBreak/>
        <w:t>Årshjul</w:t>
      </w:r>
      <w:proofErr w:type="spellEnd"/>
      <w:r w:rsidRPr="009A72F3">
        <w:rPr>
          <w:i w:val="0"/>
          <w:iCs/>
          <w:sz w:val="32"/>
          <w:szCs w:val="32"/>
        </w:rPr>
        <w:t xml:space="preserve"> barnehageåret 202</w:t>
      </w:r>
      <w:r w:rsidR="009A72F3">
        <w:rPr>
          <w:i w:val="0"/>
          <w:iCs/>
          <w:sz w:val="32"/>
          <w:szCs w:val="32"/>
        </w:rPr>
        <w:t>3</w:t>
      </w:r>
      <w:r w:rsidRPr="009A72F3">
        <w:rPr>
          <w:i w:val="0"/>
          <w:iCs/>
          <w:sz w:val="32"/>
          <w:szCs w:val="32"/>
        </w:rPr>
        <w:t>/202</w:t>
      </w:r>
      <w:r w:rsidR="009A72F3">
        <w:rPr>
          <w:i w:val="0"/>
          <w:iCs/>
          <w:sz w:val="32"/>
          <w:szCs w:val="32"/>
        </w:rPr>
        <w:t>4</w:t>
      </w:r>
      <w:bookmarkEnd w:id="30"/>
    </w:p>
    <w:p w14:paraId="7CC69320" w14:textId="77777777" w:rsidR="0051623B" w:rsidRDefault="0051623B" w:rsidP="0051623B"/>
    <w:tbl>
      <w:tblPr>
        <w:tblStyle w:val="Rutenettabell4uthevingsfarge6"/>
        <w:tblW w:w="0" w:type="auto"/>
        <w:tblLook w:val="04A0" w:firstRow="1" w:lastRow="0" w:firstColumn="1" w:lastColumn="0" w:noHBand="0" w:noVBand="1"/>
      </w:tblPr>
      <w:tblGrid>
        <w:gridCol w:w="2405"/>
        <w:gridCol w:w="6657"/>
      </w:tblGrid>
      <w:tr w:rsidR="0051623B" w14:paraId="0F8E9669" w14:textId="77777777" w:rsidTr="008239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9073632" w14:textId="77777777" w:rsidR="0051623B" w:rsidRDefault="0051623B" w:rsidP="008239DC"/>
        </w:tc>
        <w:tc>
          <w:tcPr>
            <w:tcW w:w="6657" w:type="dxa"/>
          </w:tcPr>
          <w:p w14:paraId="54B71ADE" w14:textId="77777777" w:rsidR="0051623B" w:rsidRDefault="0051623B" w:rsidP="008239DC">
            <w:pPr>
              <w:cnfStyle w:val="100000000000" w:firstRow="1" w:lastRow="0" w:firstColumn="0" w:lastColumn="0" w:oddVBand="0" w:evenVBand="0" w:oddHBand="0" w:evenHBand="0" w:firstRowFirstColumn="0" w:firstRowLastColumn="0" w:lastRowFirstColumn="0" w:lastRowLastColumn="0"/>
            </w:pPr>
          </w:p>
        </w:tc>
      </w:tr>
      <w:tr w:rsidR="0051623B" w14:paraId="2E82C066" w14:textId="77777777" w:rsidTr="00823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C2CF2DD" w14:textId="77777777" w:rsidR="0051623B" w:rsidRPr="004658F2" w:rsidRDefault="0051623B" w:rsidP="008239DC">
            <w:pPr>
              <w:rPr>
                <w:sz w:val="24"/>
                <w:szCs w:val="24"/>
              </w:rPr>
            </w:pPr>
            <w:r w:rsidRPr="004658F2">
              <w:rPr>
                <w:sz w:val="24"/>
                <w:szCs w:val="24"/>
              </w:rPr>
              <w:t>AUGUST</w:t>
            </w:r>
          </w:p>
        </w:tc>
        <w:tc>
          <w:tcPr>
            <w:tcW w:w="6657" w:type="dxa"/>
          </w:tcPr>
          <w:p w14:paraId="136DF562" w14:textId="77777777" w:rsidR="0051623B" w:rsidRPr="004658F2" w:rsidRDefault="0051623B" w:rsidP="008239DC">
            <w:pPr>
              <w:cnfStyle w:val="000000100000" w:firstRow="0" w:lastRow="0" w:firstColumn="0" w:lastColumn="0" w:oddVBand="0" w:evenVBand="0" w:oddHBand="1" w:evenHBand="0" w:firstRowFirstColumn="0" w:firstRowLastColumn="0" w:lastRowFirstColumn="0" w:lastRowLastColumn="0"/>
              <w:rPr>
                <w:sz w:val="24"/>
                <w:szCs w:val="24"/>
              </w:rPr>
            </w:pPr>
            <w:r w:rsidRPr="004658F2">
              <w:rPr>
                <w:sz w:val="24"/>
                <w:szCs w:val="24"/>
              </w:rPr>
              <w:t>Tilvenning</w:t>
            </w:r>
          </w:p>
          <w:p w14:paraId="7C6B760F" w14:textId="77777777" w:rsidR="0051623B" w:rsidRPr="004658F2" w:rsidRDefault="0051623B" w:rsidP="008239DC">
            <w:pPr>
              <w:cnfStyle w:val="000000100000" w:firstRow="0" w:lastRow="0" w:firstColumn="0" w:lastColumn="0" w:oddVBand="0" w:evenVBand="0" w:oddHBand="1" w:evenHBand="0" w:firstRowFirstColumn="0" w:firstRowLastColumn="0" w:lastRowFirstColumn="0" w:lastRowLastColumn="0"/>
              <w:rPr>
                <w:sz w:val="24"/>
                <w:szCs w:val="24"/>
              </w:rPr>
            </w:pPr>
            <w:r w:rsidRPr="004658F2">
              <w:rPr>
                <w:sz w:val="24"/>
                <w:szCs w:val="24"/>
              </w:rPr>
              <w:t>1</w:t>
            </w:r>
            <w:r>
              <w:rPr>
                <w:sz w:val="24"/>
                <w:szCs w:val="24"/>
              </w:rPr>
              <w:t>4</w:t>
            </w:r>
            <w:r w:rsidRPr="004658F2">
              <w:rPr>
                <w:sz w:val="24"/>
                <w:szCs w:val="24"/>
              </w:rPr>
              <w:t xml:space="preserve">. Planleggingsdag </w:t>
            </w:r>
          </w:p>
          <w:p w14:paraId="419D05E6" w14:textId="77777777" w:rsidR="0051623B" w:rsidRPr="004658F2" w:rsidRDefault="0051623B" w:rsidP="008239D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w:t>
            </w:r>
            <w:r w:rsidRPr="004658F2">
              <w:rPr>
                <w:sz w:val="24"/>
                <w:szCs w:val="24"/>
              </w:rPr>
              <w:t>. Planleggingsdag</w:t>
            </w:r>
          </w:p>
          <w:p w14:paraId="3FF82A7C" w14:textId="77777777" w:rsidR="0051623B" w:rsidRPr="004658F2" w:rsidRDefault="0051623B" w:rsidP="008239DC">
            <w:pPr>
              <w:cnfStyle w:val="000000100000" w:firstRow="0" w:lastRow="0" w:firstColumn="0" w:lastColumn="0" w:oddVBand="0" w:evenVBand="0" w:oddHBand="1" w:evenHBand="0" w:firstRowFirstColumn="0" w:firstRowLastColumn="0" w:lastRowFirstColumn="0" w:lastRowLastColumn="0"/>
              <w:rPr>
                <w:sz w:val="24"/>
                <w:szCs w:val="24"/>
              </w:rPr>
            </w:pPr>
          </w:p>
        </w:tc>
      </w:tr>
      <w:tr w:rsidR="0051623B" w14:paraId="291CFBBE" w14:textId="77777777" w:rsidTr="008239DC">
        <w:tc>
          <w:tcPr>
            <w:cnfStyle w:val="001000000000" w:firstRow="0" w:lastRow="0" w:firstColumn="1" w:lastColumn="0" w:oddVBand="0" w:evenVBand="0" w:oddHBand="0" w:evenHBand="0" w:firstRowFirstColumn="0" w:firstRowLastColumn="0" w:lastRowFirstColumn="0" w:lastRowLastColumn="0"/>
            <w:tcW w:w="2405" w:type="dxa"/>
          </w:tcPr>
          <w:p w14:paraId="691BCB5D" w14:textId="77777777" w:rsidR="0051623B" w:rsidRPr="004658F2" w:rsidRDefault="0051623B" w:rsidP="008239DC">
            <w:pPr>
              <w:rPr>
                <w:sz w:val="24"/>
                <w:szCs w:val="24"/>
              </w:rPr>
            </w:pPr>
            <w:r w:rsidRPr="004658F2">
              <w:rPr>
                <w:sz w:val="24"/>
                <w:szCs w:val="24"/>
              </w:rPr>
              <w:t>SEPTEMBER</w:t>
            </w:r>
          </w:p>
        </w:tc>
        <w:tc>
          <w:tcPr>
            <w:tcW w:w="6657" w:type="dxa"/>
          </w:tcPr>
          <w:p w14:paraId="6A55A578" w14:textId="77777777" w:rsidR="0051623B" w:rsidRDefault="0051623B" w:rsidP="008239D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Vi starter med grupper/aktiviteter</w:t>
            </w:r>
          </w:p>
          <w:p w14:paraId="72B9E201" w14:textId="77777777" w:rsidR="0051623B" w:rsidRDefault="0051623B" w:rsidP="008239D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18.-22. </w:t>
            </w:r>
            <w:proofErr w:type="spellStart"/>
            <w:r>
              <w:rPr>
                <w:sz w:val="24"/>
                <w:szCs w:val="24"/>
              </w:rPr>
              <w:t>Brannvernsuke</w:t>
            </w:r>
            <w:proofErr w:type="spellEnd"/>
          </w:p>
          <w:p w14:paraId="60203267" w14:textId="77777777" w:rsidR="0051623B" w:rsidRDefault="0051623B" w:rsidP="008239D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20. Foreldremøte</w:t>
            </w:r>
          </w:p>
          <w:p w14:paraId="4E3A84F1" w14:textId="77777777" w:rsidR="0051623B" w:rsidRDefault="0051623B" w:rsidP="008239D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24. Dugnad</w:t>
            </w:r>
          </w:p>
          <w:p w14:paraId="360ADE21" w14:textId="77777777" w:rsidR="0051623B" w:rsidRDefault="0051623B" w:rsidP="008239DC">
            <w:pPr>
              <w:cnfStyle w:val="000000000000" w:firstRow="0" w:lastRow="0" w:firstColumn="0" w:lastColumn="0" w:oddVBand="0" w:evenVBand="0" w:oddHBand="0" w:evenHBand="0" w:firstRowFirstColumn="0" w:firstRowLastColumn="0" w:lastRowFirstColumn="0" w:lastRowLastColumn="0"/>
              <w:rPr>
                <w:sz w:val="24"/>
                <w:szCs w:val="24"/>
              </w:rPr>
            </w:pPr>
            <w:r w:rsidRPr="004658F2">
              <w:rPr>
                <w:sz w:val="24"/>
                <w:szCs w:val="24"/>
              </w:rPr>
              <w:t>Lunsj med San</w:t>
            </w:r>
            <w:r>
              <w:rPr>
                <w:sz w:val="24"/>
                <w:szCs w:val="24"/>
              </w:rPr>
              <w:t>iteten</w:t>
            </w:r>
          </w:p>
          <w:p w14:paraId="59F863E4" w14:textId="77777777" w:rsidR="0051623B" w:rsidRPr="004658F2" w:rsidRDefault="0051623B" w:rsidP="008239D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28. barnehagens bursdag</w:t>
            </w:r>
          </w:p>
        </w:tc>
      </w:tr>
      <w:tr w:rsidR="0051623B" w14:paraId="3D990E25" w14:textId="77777777" w:rsidTr="00823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7F280AA" w14:textId="77777777" w:rsidR="0051623B" w:rsidRPr="004658F2" w:rsidRDefault="0051623B" w:rsidP="008239DC">
            <w:pPr>
              <w:rPr>
                <w:sz w:val="24"/>
                <w:szCs w:val="24"/>
              </w:rPr>
            </w:pPr>
            <w:r w:rsidRPr="004658F2">
              <w:rPr>
                <w:sz w:val="24"/>
                <w:szCs w:val="24"/>
              </w:rPr>
              <w:t>OKTOBER</w:t>
            </w:r>
          </w:p>
        </w:tc>
        <w:tc>
          <w:tcPr>
            <w:tcW w:w="6657" w:type="dxa"/>
          </w:tcPr>
          <w:p w14:paraId="0D3ECF08" w14:textId="77777777" w:rsidR="0051623B" w:rsidRPr="004658F2" w:rsidRDefault="0051623B" w:rsidP="008239DC">
            <w:pPr>
              <w:cnfStyle w:val="000000100000" w:firstRow="0" w:lastRow="0" w:firstColumn="0" w:lastColumn="0" w:oddVBand="0" w:evenVBand="0" w:oddHBand="1" w:evenHBand="0" w:firstRowFirstColumn="0" w:firstRowLastColumn="0" w:lastRowFirstColumn="0" w:lastRowLastColumn="0"/>
              <w:rPr>
                <w:sz w:val="24"/>
                <w:szCs w:val="24"/>
              </w:rPr>
            </w:pPr>
            <w:r w:rsidRPr="004658F2">
              <w:rPr>
                <w:sz w:val="24"/>
                <w:szCs w:val="24"/>
              </w:rPr>
              <w:t xml:space="preserve">Kroppen er min – med skolestarterne på </w:t>
            </w:r>
            <w:proofErr w:type="spellStart"/>
            <w:r w:rsidRPr="004658F2">
              <w:rPr>
                <w:sz w:val="24"/>
                <w:szCs w:val="24"/>
              </w:rPr>
              <w:t>Fantasia</w:t>
            </w:r>
            <w:proofErr w:type="spellEnd"/>
            <w:r w:rsidRPr="004658F2">
              <w:rPr>
                <w:sz w:val="24"/>
                <w:szCs w:val="24"/>
              </w:rPr>
              <w:t xml:space="preserve"> og Dragehjerte</w:t>
            </w:r>
          </w:p>
        </w:tc>
      </w:tr>
      <w:tr w:rsidR="0051623B" w14:paraId="1AB45F6E" w14:textId="77777777" w:rsidTr="008239DC">
        <w:tc>
          <w:tcPr>
            <w:cnfStyle w:val="001000000000" w:firstRow="0" w:lastRow="0" w:firstColumn="1" w:lastColumn="0" w:oddVBand="0" w:evenVBand="0" w:oddHBand="0" w:evenHBand="0" w:firstRowFirstColumn="0" w:firstRowLastColumn="0" w:lastRowFirstColumn="0" w:lastRowLastColumn="0"/>
            <w:tcW w:w="2405" w:type="dxa"/>
          </w:tcPr>
          <w:p w14:paraId="33C069AC" w14:textId="77777777" w:rsidR="0051623B" w:rsidRPr="004658F2" w:rsidRDefault="0051623B" w:rsidP="008239DC">
            <w:pPr>
              <w:rPr>
                <w:sz w:val="24"/>
                <w:szCs w:val="24"/>
              </w:rPr>
            </w:pPr>
            <w:r w:rsidRPr="004658F2">
              <w:rPr>
                <w:sz w:val="24"/>
                <w:szCs w:val="24"/>
              </w:rPr>
              <w:t>NOVEMBER</w:t>
            </w:r>
          </w:p>
        </w:tc>
        <w:tc>
          <w:tcPr>
            <w:tcW w:w="6657" w:type="dxa"/>
          </w:tcPr>
          <w:p w14:paraId="77A2C937" w14:textId="77777777" w:rsidR="0051623B" w:rsidRDefault="0051623B" w:rsidP="008239D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 Lysfest m/foreldre</w:t>
            </w:r>
          </w:p>
          <w:p w14:paraId="3B0E4C1A" w14:textId="77777777" w:rsidR="0051623B" w:rsidRDefault="0051623B" w:rsidP="008239D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17. </w:t>
            </w:r>
            <w:r w:rsidRPr="004658F2">
              <w:rPr>
                <w:sz w:val="24"/>
                <w:szCs w:val="24"/>
              </w:rPr>
              <w:t xml:space="preserve">Planleggingsdag </w:t>
            </w:r>
          </w:p>
          <w:p w14:paraId="2E8A4482" w14:textId="77777777" w:rsidR="0051623B" w:rsidRPr="004658F2" w:rsidRDefault="0051623B" w:rsidP="008239D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20. FN dagen</w:t>
            </w:r>
          </w:p>
          <w:p w14:paraId="0972F883" w14:textId="77777777" w:rsidR="0051623B" w:rsidRPr="004658F2" w:rsidRDefault="0051623B" w:rsidP="008239DC">
            <w:pPr>
              <w:cnfStyle w:val="000000000000" w:firstRow="0" w:lastRow="0" w:firstColumn="0" w:lastColumn="0" w:oddVBand="0" w:evenVBand="0" w:oddHBand="0" w:evenHBand="0" w:firstRowFirstColumn="0" w:firstRowLastColumn="0" w:lastRowFirstColumn="0" w:lastRowLastColumn="0"/>
              <w:rPr>
                <w:sz w:val="24"/>
                <w:szCs w:val="24"/>
              </w:rPr>
            </w:pPr>
          </w:p>
        </w:tc>
      </w:tr>
      <w:tr w:rsidR="0051623B" w14:paraId="1CC06ECC" w14:textId="77777777" w:rsidTr="00823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4BDCE63" w14:textId="77777777" w:rsidR="0051623B" w:rsidRPr="004658F2" w:rsidRDefault="0051623B" w:rsidP="008239DC">
            <w:pPr>
              <w:rPr>
                <w:sz w:val="24"/>
                <w:szCs w:val="24"/>
              </w:rPr>
            </w:pPr>
            <w:r w:rsidRPr="004658F2">
              <w:rPr>
                <w:sz w:val="24"/>
                <w:szCs w:val="24"/>
              </w:rPr>
              <w:t>DESEMBER</w:t>
            </w:r>
          </w:p>
        </w:tc>
        <w:tc>
          <w:tcPr>
            <w:tcW w:w="6657" w:type="dxa"/>
          </w:tcPr>
          <w:p w14:paraId="50A3741F" w14:textId="77777777" w:rsidR="0051623B" w:rsidRPr="004658F2" w:rsidRDefault="0051623B" w:rsidP="008239DC">
            <w:pPr>
              <w:cnfStyle w:val="000000100000" w:firstRow="0" w:lastRow="0" w:firstColumn="0" w:lastColumn="0" w:oddVBand="0" w:evenVBand="0" w:oddHBand="1" w:evenHBand="0" w:firstRowFirstColumn="0" w:firstRowLastColumn="0" w:lastRowFirstColumn="0" w:lastRowLastColumn="0"/>
              <w:rPr>
                <w:sz w:val="24"/>
                <w:szCs w:val="24"/>
              </w:rPr>
            </w:pPr>
            <w:r w:rsidRPr="004658F2">
              <w:rPr>
                <w:sz w:val="24"/>
                <w:szCs w:val="24"/>
              </w:rPr>
              <w:t>Førjulsaktiviteter</w:t>
            </w:r>
          </w:p>
          <w:p w14:paraId="29AAA008" w14:textId="77777777" w:rsidR="0051623B" w:rsidRDefault="0051623B" w:rsidP="008239D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7. </w:t>
            </w:r>
            <w:r w:rsidRPr="004658F2">
              <w:rPr>
                <w:sz w:val="24"/>
                <w:szCs w:val="24"/>
              </w:rPr>
              <w:t>Jule</w:t>
            </w:r>
            <w:r>
              <w:rPr>
                <w:sz w:val="24"/>
                <w:szCs w:val="24"/>
              </w:rPr>
              <w:t>lunsj</w:t>
            </w:r>
            <w:r w:rsidRPr="004658F2">
              <w:rPr>
                <w:sz w:val="24"/>
                <w:szCs w:val="24"/>
              </w:rPr>
              <w:t xml:space="preserve"> for barna</w:t>
            </w:r>
          </w:p>
          <w:p w14:paraId="11CA136C" w14:textId="77777777" w:rsidR="0051623B" w:rsidRDefault="0051623B" w:rsidP="008239D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13. Lucia </w:t>
            </w:r>
          </w:p>
          <w:p w14:paraId="1057D8C6" w14:textId="77777777" w:rsidR="0051623B" w:rsidRPr="004658F2" w:rsidRDefault="0051623B" w:rsidP="008239D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Uke 50 - nissemarsj</w:t>
            </w:r>
          </w:p>
          <w:p w14:paraId="1523E2CC" w14:textId="77777777" w:rsidR="0051623B" w:rsidRPr="004658F2" w:rsidRDefault="0051623B" w:rsidP="008239D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19.</w:t>
            </w:r>
            <w:r w:rsidRPr="004658F2">
              <w:rPr>
                <w:sz w:val="24"/>
                <w:szCs w:val="24"/>
              </w:rPr>
              <w:t>Grøtfest/nissefest</w:t>
            </w:r>
          </w:p>
        </w:tc>
      </w:tr>
      <w:tr w:rsidR="0051623B" w14:paraId="38B1A8E1" w14:textId="77777777" w:rsidTr="008239DC">
        <w:tc>
          <w:tcPr>
            <w:cnfStyle w:val="001000000000" w:firstRow="0" w:lastRow="0" w:firstColumn="1" w:lastColumn="0" w:oddVBand="0" w:evenVBand="0" w:oddHBand="0" w:evenHBand="0" w:firstRowFirstColumn="0" w:firstRowLastColumn="0" w:lastRowFirstColumn="0" w:lastRowLastColumn="0"/>
            <w:tcW w:w="2405" w:type="dxa"/>
          </w:tcPr>
          <w:p w14:paraId="1D6754EA" w14:textId="77777777" w:rsidR="0051623B" w:rsidRPr="004658F2" w:rsidRDefault="0051623B" w:rsidP="008239DC">
            <w:pPr>
              <w:rPr>
                <w:sz w:val="24"/>
                <w:szCs w:val="24"/>
              </w:rPr>
            </w:pPr>
            <w:r w:rsidRPr="004658F2">
              <w:rPr>
                <w:sz w:val="24"/>
                <w:szCs w:val="24"/>
              </w:rPr>
              <w:t>JANUAR</w:t>
            </w:r>
          </w:p>
        </w:tc>
        <w:tc>
          <w:tcPr>
            <w:tcW w:w="6657" w:type="dxa"/>
          </w:tcPr>
          <w:p w14:paraId="20314F74" w14:textId="77777777" w:rsidR="0051623B" w:rsidRPr="004658F2" w:rsidRDefault="0051623B" w:rsidP="008239D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r w:rsidRPr="004658F2">
              <w:rPr>
                <w:sz w:val="24"/>
                <w:szCs w:val="24"/>
              </w:rPr>
              <w:t xml:space="preserve"> Planleggingsdag</w:t>
            </w:r>
          </w:p>
          <w:p w14:paraId="1EC1E2B2" w14:textId="77777777" w:rsidR="0051623B" w:rsidRDefault="0051623B" w:rsidP="008239D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Vinteraktivitetsuke (tid fastsettes ut fra været)</w:t>
            </w:r>
          </w:p>
          <w:p w14:paraId="0F227A11" w14:textId="77777777" w:rsidR="0051623B" w:rsidRPr="004658F2" w:rsidRDefault="0051623B" w:rsidP="008239D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31. åpen barnehage for nye søkere</w:t>
            </w:r>
          </w:p>
        </w:tc>
      </w:tr>
      <w:tr w:rsidR="0051623B" w14:paraId="530D759B" w14:textId="77777777" w:rsidTr="00823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2A89D40" w14:textId="77777777" w:rsidR="0051623B" w:rsidRPr="004658F2" w:rsidRDefault="0051623B" w:rsidP="008239DC">
            <w:pPr>
              <w:rPr>
                <w:sz w:val="24"/>
                <w:szCs w:val="24"/>
              </w:rPr>
            </w:pPr>
            <w:r w:rsidRPr="004658F2">
              <w:rPr>
                <w:sz w:val="24"/>
                <w:szCs w:val="24"/>
              </w:rPr>
              <w:t>FEBRUAR</w:t>
            </w:r>
          </w:p>
        </w:tc>
        <w:tc>
          <w:tcPr>
            <w:tcW w:w="6657" w:type="dxa"/>
          </w:tcPr>
          <w:p w14:paraId="69A56E19" w14:textId="77777777" w:rsidR="0051623B" w:rsidRDefault="0051623B" w:rsidP="008239D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6. samefolkets dag </w:t>
            </w:r>
          </w:p>
          <w:p w14:paraId="120B356E" w14:textId="69F0D9A6" w:rsidR="0051623B" w:rsidRPr="004658F2" w:rsidRDefault="0051623B" w:rsidP="008239D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15. </w:t>
            </w:r>
            <w:r w:rsidR="00B85281" w:rsidRPr="004658F2">
              <w:rPr>
                <w:sz w:val="24"/>
                <w:szCs w:val="24"/>
              </w:rPr>
              <w:t>Karneval</w:t>
            </w:r>
          </w:p>
        </w:tc>
      </w:tr>
      <w:tr w:rsidR="0051623B" w14:paraId="7F0F553C" w14:textId="77777777" w:rsidTr="008239DC">
        <w:tc>
          <w:tcPr>
            <w:cnfStyle w:val="001000000000" w:firstRow="0" w:lastRow="0" w:firstColumn="1" w:lastColumn="0" w:oddVBand="0" w:evenVBand="0" w:oddHBand="0" w:evenHBand="0" w:firstRowFirstColumn="0" w:firstRowLastColumn="0" w:lastRowFirstColumn="0" w:lastRowLastColumn="0"/>
            <w:tcW w:w="2405" w:type="dxa"/>
          </w:tcPr>
          <w:p w14:paraId="4665A170" w14:textId="77777777" w:rsidR="0051623B" w:rsidRPr="004658F2" w:rsidRDefault="0051623B" w:rsidP="008239DC">
            <w:pPr>
              <w:rPr>
                <w:sz w:val="24"/>
                <w:szCs w:val="24"/>
              </w:rPr>
            </w:pPr>
            <w:r w:rsidRPr="004658F2">
              <w:rPr>
                <w:sz w:val="24"/>
                <w:szCs w:val="24"/>
              </w:rPr>
              <w:t>MARS</w:t>
            </w:r>
          </w:p>
        </w:tc>
        <w:tc>
          <w:tcPr>
            <w:tcW w:w="6657" w:type="dxa"/>
          </w:tcPr>
          <w:p w14:paraId="43EF0F44" w14:textId="77777777" w:rsidR="0051623B" w:rsidRDefault="0051623B" w:rsidP="008239DC">
            <w:pPr>
              <w:cnfStyle w:val="000000000000" w:firstRow="0" w:lastRow="0" w:firstColumn="0" w:lastColumn="0" w:oddVBand="0" w:evenVBand="0" w:oddHBand="0" w:evenHBand="0" w:firstRowFirstColumn="0" w:firstRowLastColumn="0" w:lastRowFirstColumn="0" w:lastRowLastColumn="0"/>
              <w:rPr>
                <w:sz w:val="24"/>
                <w:szCs w:val="24"/>
              </w:rPr>
            </w:pPr>
            <w:r w:rsidRPr="004658F2">
              <w:rPr>
                <w:sz w:val="24"/>
                <w:szCs w:val="24"/>
              </w:rPr>
              <w:t>Nytt liv; Fra egg til kylling</w:t>
            </w:r>
            <w:r>
              <w:rPr>
                <w:sz w:val="24"/>
                <w:szCs w:val="24"/>
              </w:rPr>
              <w:t xml:space="preserve"> </w:t>
            </w:r>
          </w:p>
          <w:p w14:paraId="45298BC7" w14:textId="77777777" w:rsidR="0051623B" w:rsidRDefault="0051623B" w:rsidP="008239D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Påskeaktiviteter</w:t>
            </w:r>
          </w:p>
          <w:p w14:paraId="65E43698" w14:textId="77777777" w:rsidR="0051623B" w:rsidRPr="004658F2" w:rsidRDefault="0051623B" w:rsidP="008239D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20. mars påskelunsj for barna</w:t>
            </w:r>
          </w:p>
        </w:tc>
      </w:tr>
      <w:tr w:rsidR="0051623B" w14:paraId="18D0569B" w14:textId="77777777" w:rsidTr="00823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A45CDD8" w14:textId="77777777" w:rsidR="0051623B" w:rsidRPr="004658F2" w:rsidRDefault="0051623B" w:rsidP="008239DC">
            <w:pPr>
              <w:rPr>
                <w:sz w:val="24"/>
                <w:szCs w:val="24"/>
              </w:rPr>
            </w:pPr>
            <w:r w:rsidRPr="004658F2">
              <w:rPr>
                <w:sz w:val="24"/>
                <w:szCs w:val="24"/>
              </w:rPr>
              <w:t>APRIL</w:t>
            </w:r>
          </w:p>
        </w:tc>
        <w:tc>
          <w:tcPr>
            <w:tcW w:w="6657" w:type="dxa"/>
          </w:tcPr>
          <w:p w14:paraId="32F69270" w14:textId="77777777" w:rsidR="0051623B" w:rsidRDefault="0051623B" w:rsidP="008239D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18. Årsmøte/Foreldremøte</w:t>
            </w:r>
          </w:p>
          <w:p w14:paraId="385CAAA7" w14:textId="77777777" w:rsidR="0051623B" w:rsidRPr="004658F2" w:rsidRDefault="0051623B" w:rsidP="008239DC">
            <w:pPr>
              <w:cnfStyle w:val="000000100000" w:firstRow="0" w:lastRow="0" w:firstColumn="0" w:lastColumn="0" w:oddVBand="0" w:evenVBand="0" w:oddHBand="1" w:evenHBand="0" w:firstRowFirstColumn="0" w:firstRowLastColumn="0" w:lastRowFirstColumn="0" w:lastRowLastColumn="0"/>
              <w:rPr>
                <w:sz w:val="24"/>
                <w:szCs w:val="24"/>
              </w:rPr>
            </w:pPr>
            <w:r w:rsidRPr="004658F2">
              <w:rPr>
                <w:sz w:val="24"/>
                <w:szCs w:val="24"/>
              </w:rPr>
              <w:t xml:space="preserve">Kroppen er min – med skolestarterne på </w:t>
            </w:r>
            <w:proofErr w:type="spellStart"/>
            <w:r w:rsidRPr="004658F2">
              <w:rPr>
                <w:sz w:val="24"/>
                <w:szCs w:val="24"/>
              </w:rPr>
              <w:t>Fantasia</w:t>
            </w:r>
            <w:proofErr w:type="spellEnd"/>
            <w:r w:rsidRPr="004658F2">
              <w:rPr>
                <w:sz w:val="24"/>
                <w:szCs w:val="24"/>
              </w:rPr>
              <w:t xml:space="preserve"> og Dragehjerte</w:t>
            </w:r>
          </w:p>
          <w:p w14:paraId="560BABF2" w14:textId="77777777" w:rsidR="0051623B" w:rsidRPr="004658F2" w:rsidRDefault="0051623B" w:rsidP="008239DC">
            <w:pPr>
              <w:cnfStyle w:val="000000100000" w:firstRow="0" w:lastRow="0" w:firstColumn="0" w:lastColumn="0" w:oddVBand="0" w:evenVBand="0" w:oddHBand="1" w:evenHBand="0" w:firstRowFirstColumn="0" w:firstRowLastColumn="0" w:lastRowFirstColumn="0" w:lastRowLastColumn="0"/>
              <w:rPr>
                <w:sz w:val="24"/>
                <w:szCs w:val="24"/>
              </w:rPr>
            </w:pPr>
          </w:p>
        </w:tc>
      </w:tr>
      <w:tr w:rsidR="0051623B" w14:paraId="0F8E820F" w14:textId="77777777" w:rsidTr="008239DC">
        <w:tc>
          <w:tcPr>
            <w:cnfStyle w:val="001000000000" w:firstRow="0" w:lastRow="0" w:firstColumn="1" w:lastColumn="0" w:oddVBand="0" w:evenVBand="0" w:oddHBand="0" w:evenHBand="0" w:firstRowFirstColumn="0" w:firstRowLastColumn="0" w:lastRowFirstColumn="0" w:lastRowLastColumn="0"/>
            <w:tcW w:w="2405" w:type="dxa"/>
          </w:tcPr>
          <w:p w14:paraId="0B973D2C" w14:textId="77777777" w:rsidR="0051623B" w:rsidRPr="004658F2" w:rsidRDefault="0051623B" w:rsidP="008239DC">
            <w:pPr>
              <w:rPr>
                <w:sz w:val="24"/>
                <w:szCs w:val="24"/>
              </w:rPr>
            </w:pPr>
            <w:r w:rsidRPr="004658F2">
              <w:rPr>
                <w:sz w:val="24"/>
                <w:szCs w:val="24"/>
              </w:rPr>
              <w:t>MAI</w:t>
            </w:r>
          </w:p>
        </w:tc>
        <w:tc>
          <w:tcPr>
            <w:tcW w:w="6657" w:type="dxa"/>
          </w:tcPr>
          <w:p w14:paraId="441271B0" w14:textId="77777777" w:rsidR="0051623B" w:rsidRDefault="0051623B" w:rsidP="008239D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 Dugnad</w:t>
            </w:r>
          </w:p>
          <w:p w14:paraId="12A04954" w14:textId="77777777" w:rsidR="0051623B" w:rsidRDefault="0051623B" w:rsidP="008239D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w:t>
            </w:r>
            <w:r w:rsidRPr="004658F2">
              <w:rPr>
                <w:sz w:val="24"/>
                <w:szCs w:val="24"/>
              </w:rPr>
              <w:t>. Planleggingsdag</w:t>
            </w:r>
          </w:p>
          <w:p w14:paraId="2A29CD92" w14:textId="77777777" w:rsidR="0051623B" w:rsidRDefault="0051623B" w:rsidP="008239D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 Foreldremøte for nye foreldre og de som bytter til stor avdeling</w:t>
            </w:r>
          </w:p>
          <w:p w14:paraId="20C01A68" w14:textId="77777777" w:rsidR="0051623B" w:rsidRDefault="0051623B" w:rsidP="008239D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16. Vårfest</w:t>
            </w:r>
          </w:p>
          <w:p w14:paraId="04C1BC63" w14:textId="77777777" w:rsidR="0051623B" w:rsidRDefault="0051623B" w:rsidP="008239D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Besøksdager nye barn</w:t>
            </w:r>
          </w:p>
          <w:p w14:paraId="1764C2B6" w14:textId="3F2B6520" w:rsidR="0051623B" w:rsidRPr="004658F2" w:rsidRDefault="0051623B" w:rsidP="008239D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30. sommerfest</w:t>
            </w:r>
            <w:r w:rsidR="00361D76">
              <w:rPr>
                <w:sz w:val="24"/>
                <w:szCs w:val="24"/>
              </w:rPr>
              <w:t xml:space="preserve"> med foreldre</w:t>
            </w:r>
          </w:p>
        </w:tc>
      </w:tr>
      <w:tr w:rsidR="0051623B" w14:paraId="6744AFE6" w14:textId="77777777" w:rsidTr="00823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92026EE" w14:textId="77777777" w:rsidR="0051623B" w:rsidRPr="004658F2" w:rsidRDefault="0051623B" w:rsidP="008239DC">
            <w:pPr>
              <w:rPr>
                <w:sz w:val="24"/>
                <w:szCs w:val="24"/>
              </w:rPr>
            </w:pPr>
            <w:r w:rsidRPr="004658F2">
              <w:rPr>
                <w:sz w:val="24"/>
                <w:szCs w:val="24"/>
              </w:rPr>
              <w:t>JUNI</w:t>
            </w:r>
          </w:p>
        </w:tc>
        <w:tc>
          <w:tcPr>
            <w:tcW w:w="6657" w:type="dxa"/>
          </w:tcPr>
          <w:p w14:paraId="11825C1E" w14:textId="77777777" w:rsidR="0051623B" w:rsidRDefault="0051623B" w:rsidP="008239D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19. avslutning skolestartere</w:t>
            </w:r>
          </w:p>
          <w:p w14:paraId="5114B4B4" w14:textId="77777777" w:rsidR="0051623B" w:rsidRDefault="0051623B" w:rsidP="008239D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Uke 23 + 24 Tilvenning for barn og personal som skal bytte avdeling</w:t>
            </w:r>
          </w:p>
          <w:p w14:paraId="22653403" w14:textId="77777777" w:rsidR="0051623B" w:rsidRDefault="0051623B" w:rsidP="008239D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Besøksdager nye barn</w:t>
            </w:r>
          </w:p>
          <w:p w14:paraId="1F8909AB" w14:textId="77777777" w:rsidR="0051623B" w:rsidRPr="004658F2" w:rsidRDefault="0051623B" w:rsidP="008239DC">
            <w:pPr>
              <w:cnfStyle w:val="000000100000" w:firstRow="0" w:lastRow="0" w:firstColumn="0" w:lastColumn="0" w:oddVBand="0" w:evenVBand="0" w:oddHBand="1" w:evenHBand="0" w:firstRowFirstColumn="0" w:firstRowLastColumn="0" w:lastRowFirstColumn="0" w:lastRowLastColumn="0"/>
              <w:rPr>
                <w:sz w:val="24"/>
                <w:szCs w:val="24"/>
              </w:rPr>
            </w:pPr>
          </w:p>
        </w:tc>
      </w:tr>
      <w:tr w:rsidR="0051623B" w14:paraId="658C2DA6" w14:textId="77777777" w:rsidTr="008239DC">
        <w:tc>
          <w:tcPr>
            <w:cnfStyle w:val="001000000000" w:firstRow="0" w:lastRow="0" w:firstColumn="1" w:lastColumn="0" w:oddVBand="0" w:evenVBand="0" w:oddHBand="0" w:evenHBand="0" w:firstRowFirstColumn="0" w:firstRowLastColumn="0" w:lastRowFirstColumn="0" w:lastRowLastColumn="0"/>
            <w:tcW w:w="2405" w:type="dxa"/>
          </w:tcPr>
          <w:p w14:paraId="511CEF08" w14:textId="77777777" w:rsidR="0051623B" w:rsidRPr="004658F2" w:rsidRDefault="0051623B" w:rsidP="008239DC">
            <w:pPr>
              <w:rPr>
                <w:sz w:val="24"/>
                <w:szCs w:val="24"/>
              </w:rPr>
            </w:pPr>
            <w:r w:rsidRPr="004658F2">
              <w:rPr>
                <w:sz w:val="24"/>
                <w:szCs w:val="24"/>
              </w:rPr>
              <w:t>JULI</w:t>
            </w:r>
          </w:p>
        </w:tc>
        <w:tc>
          <w:tcPr>
            <w:tcW w:w="6657" w:type="dxa"/>
          </w:tcPr>
          <w:p w14:paraId="5E0AF5FF" w14:textId="77777777" w:rsidR="0051623B" w:rsidRPr="004658F2" w:rsidRDefault="0051623B" w:rsidP="008239DC">
            <w:pPr>
              <w:cnfStyle w:val="000000000000" w:firstRow="0" w:lastRow="0" w:firstColumn="0" w:lastColumn="0" w:oddVBand="0" w:evenVBand="0" w:oddHBand="0" w:evenHBand="0" w:firstRowFirstColumn="0" w:firstRowLastColumn="0" w:lastRowFirstColumn="0" w:lastRowLastColumn="0"/>
              <w:rPr>
                <w:sz w:val="24"/>
                <w:szCs w:val="24"/>
              </w:rPr>
            </w:pPr>
            <w:r w:rsidRPr="004658F2">
              <w:rPr>
                <w:sz w:val="24"/>
                <w:szCs w:val="24"/>
              </w:rPr>
              <w:t>Sommeraktiviteter</w:t>
            </w:r>
          </w:p>
        </w:tc>
      </w:tr>
    </w:tbl>
    <w:p w14:paraId="5AD6269F" w14:textId="3249304F" w:rsidR="00B85281" w:rsidRDefault="00B85281" w:rsidP="0051623B">
      <w:pPr>
        <w:rPr>
          <w:b/>
          <w:color w:val="0070C0"/>
          <w:sz w:val="24"/>
          <w:szCs w:val="24"/>
        </w:rPr>
      </w:pPr>
      <w:r>
        <w:rPr>
          <w:b/>
          <w:color w:val="0070C0"/>
          <w:sz w:val="24"/>
          <w:szCs w:val="24"/>
        </w:rPr>
        <w:lastRenderedPageBreak/>
        <w:t>Vedlegg:</w:t>
      </w:r>
    </w:p>
    <w:p w14:paraId="33084A12" w14:textId="77777777" w:rsidR="00B85281" w:rsidRDefault="00B85281" w:rsidP="0051623B">
      <w:pPr>
        <w:rPr>
          <w:b/>
          <w:color w:val="0070C0"/>
          <w:sz w:val="24"/>
          <w:szCs w:val="24"/>
        </w:rPr>
      </w:pPr>
    </w:p>
    <w:p w14:paraId="303CF5D3" w14:textId="77777777" w:rsidR="00B85281" w:rsidRDefault="00B85281" w:rsidP="00B85281">
      <w:pPr>
        <w:ind w:left="1416" w:hanging="1410"/>
        <w:jc w:val="center"/>
        <w:rPr>
          <w:b/>
          <w:bCs/>
          <w:color w:val="7030A0"/>
        </w:rPr>
      </w:pPr>
    </w:p>
    <w:p w14:paraId="2DAF76CC" w14:textId="77777777" w:rsidR="00B85281" w:rsidRDefault="00B85281" w:rsidP="00B85281">
      <w:pPr>
        <w:ind w:left="1416" w:hanging="1410"/>
        <w:jc w:val="center"/>
        <w:rPr>
          <w:b/>
          <w:bCs/>
          <w:color w:val="7030A0"/>
        </w:rPr>
      </w:pPr>
    </w:p>
    <w:p w14:paraId="3F6D2D1A" w14:textId="77777777" w:rsidR="00B85281" w:rsidRPr="00395B1C" w:rsidRDefault="00B85281" w:rsidP="00B85281">
      <w:pPr>
        <w:ind w:left="1416" w:hanging="1410"/>
        <w:jc w:val="center"/>
        <w:rPr>
          <w:b/>
          <w:bCs/>
          <w:color w:val="7030A0"/>
        </w:rPr>
      </w:pPr>
      <w:r>
        <w:rPr>
          <w:noProof/>
        </w:rPr>
        <w:drawing>
          <wp:inline distT="0" distB="0" distL="0" distR="0" wp14:anchorId="5A6812BD" wp14:editId="65A3C3C2">
            <wp:extent cx="5760720" cy="4248150"/>
            <wp:effectExtent l="0" t="0" r="0" b="0"/>
            <wp:docPr id="2043250120" name="Bilde 3" descr="Barnehageforum Verktø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nehageforum Verktø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248150"/>
                    </a:xfrm>
                    <a:prstGeom prst="rect">
                      <a:avLst/>
                    </a:prstGeom>
                    <a:noFill/>
                    <a:ln>
                      <a:noFill/>
                    </a:ln>
                  </pic:spPr>
                </pic:pic>
              </a:graphicData>
            </a:graphic>
          </wp:inline>
        </w:drawing>
      </w:r>
    </w:p>
    <w:p w14:paraId="22A50852" w14:textId="77777777" w:rsidR="00B85281" w:rsidRPr="004D3B27" w:rsidRDefault="00B85281" w:rsidP="0051623B">
      <w:pPr>
        <w:rPr>
          <w:b/>
          <w:color w:val="0070C0"/>
          <w:sz w:val="24"/>
          <w:szCs w:val="24"/>
        </w:rPr>
      </w:pPr>
    </w:p>
    <w:sectPr w:rsidR="00B85281" w:rsidRPr="004D3B27" w:rsidSect="00321219">
      <w:footerReference w:type="default" r:id="rId19"/>
      <w:pgSz w:w="11906" w:h="16838"/>
      <w:pgMar w:top="1417" w:right="1417" w:bottom="1417" w:left="1417" w:header="708" w:footer="708"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A1270" w14:textId="77777777" w:rsidR="00F63149" w:rsidRDefault="00F63149">
      <w:r>
        <w:separator/>
      </w:r>
    </w:p>
  </w:endnote>
  <w:endnote w:type="continuationSeparator" w:id="0">
    <w:p w14:paraId="738DCFC1" w14:textId="77777777" w:rsidR="00F63149" w:rsidRDefault="00F6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roid Sans Mono">
    <w:altName w:val="Segoe UI"/>
    <w:charset w:val="00"/>
    <w:family w:val="auto"/>
    <w:pitch w:val="default"/>
  </w:font>
  <w:font w:name="Cardo">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3BA3" w14:textId="77777777" w:rsidR="00836466" w:rsidRDefault="006E7E0F">
    <w:pPr>
      <w:pBdr>
        <w:top w:val="nil"/>
        <w:left w:val="nil"/>
        <w:bottom w:val="nil"/>
        <w:right w:val="nil"/>
        <w:between w:val="nil"/>
      </w:pBdr>
      <w:tabs>
        <w:tab w:val="center" w:pos="4536"/>
        <w:tab w:val="right" w:pos="9072"/>
      </w:tabs>
      <w:jc w:val="center"/>
      <w:rPr>
        <w:color w:val="000000"/>
      </w:rPr>
    </w:pPr>
    <w:r>
      <w:rPr>
        <w:color w:val="000000"/>
      </w:rPr>
      <w:t xml:space="preserve">Årsplan Vormsund barnehage                                                                                                      Side </w:t>
    </w:r>
    <w:r>
      <w:rPr>
        <w:color w:val="000000"/>
      </w:rPr>
      <w:fldChar w:fldCharType="begin"/>
    </w:r>
    <w:r>
      <w:rPr>
        <w:color w:val="000000"/>
      </w:rPr>
      <w:instrText>PAGE</w:instrText>
    </w:r>
    <w:r>
      <w:rPr>
        <w:color w:val="000000"/>
      </w:rPr>
      <w:fldChar w:fldCharType="separate"/>
    </w:r>
    <w:r w:rsidR="00685424">
      <w:rPr>
        <w:noProof/>
        <w:color w:val="000000"/>
      </w:rPr>
      <w:t>1</w:t>
    </w:r>
    <w:r>
      <w:rPr>
        <w:color w:val="000000"/>
      </w:rPr>
      <w:fldChar w:fldCharType="end"/>
    </w:r>
    <w:r>
      <w:rPr>
        <w:color w:val="000000"/>
      </w:rPr>
      <w:t xml:space="preserve"> av </w:t>
    </w:r>
    <w:r>
      <w:rPr>
        <w:color w:val="000000"/>
      </w:rPr>
      <w:fldChar w:fldCharType="begin"/>
    </w:r>
    <w:r>
      <w:rPr>
        <w:color w:val="000000"/>
      </w:rPr>
      <w:instrText>NUMPAGES</w:instrText>
    </w:r>
    <w:r>
      <w:rPr>
        <w:color w:val="000000"/>
      </w:rPr>
      <w:fldChar w:fldCharType="separate"/>
    </w:r>
    <w:r w:rsidR="00685424">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FB71D" w14:textId="77777777" w:rsidR="00F63149" w:rsidRDefault="00F63149">
      <w:r>
        <w:separator/>
      </w:r>
    </w:p>
  </w:footnote>
  <w:footnote w:type="continuationSeparator" w:id="0">
    <w:p w14:paraId="1FA12DCB" w14:textId="77777777" w:rsidR="00F63149" w:rsidRDefault="00F63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93F"/>
    <w:multiLevelType w:val="hybridMultilevel"/>
    <w:tmpl w:val="33DC0898"/>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 w15:restartNumberingAfterBreak="0">
    <w:nsid w:val="09BE64A5"/>
    <w:multiLevelType w:val="multilevel"/>
    <w:tmpl w:val="A35817C2"/>
    <w:lvl w:ilvl="0">
      <w:start w:val="1"/>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2" w15:restartNumberingAfterBreak="0">
    <w:nsid w:val="101E0619"/>
    <w:multiLevelType w:val="multilevel"/>
    <w:tmpl w:val="39DC3B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6625B2"/>
    <w:multiLevelType w:val="multilevel"/>
    <w:tmpl w:val="D4020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404F38"/>
    <w:multiLevelType w:val="hybridMultilevel"/>
    <w:tmpl w:val="5C3E4D7A"/>
    <w:lvl w:ilvl="0" w:tplc="B718ADAE">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1D8F2133"/>
    <w:multiLevelType w:val="hybridMultilevel"/>
    <w:tmpl w:val="96F60234"/>
    <w:lvl w:ilvl="0" w:tplc="10F6F728">
      <w:numFmt w:val="bullet"/>
      <w:lvlText w:val="-"/>
      <w:lvlJc w:val="left"/>
      <w:pPr>
        <w:ind w:left="2520" w:hanging="360"/>
      </w:pPr>
      <w:rPr>
        <w:rFonts w:ascii="Times New Roman" w:eastAsia="Times New Roman" w:hAnsi="Times New Roman" w:cs="Times New Roman"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6" w15:restartNumberingAfterBreak="0">
    <w:nsid w:val="2234627B"/>
    <w:multiLevelType w:val="multilevel"/>
    <w:tmpl w:val="EE64FD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C54D04"/>
    <w:multiLevelType w:val="hybridMultilevel"/>
    <w:tmpl w:val="5B203BCE"/>
    <w:lvl w:ilvl="0" w:tplc="10F6F728">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26750DCD"/>
    <w:multiLevelType w:val="hybridMultilevel"/>
    <w:tmpl w:val="5BE8433C"/>
    <w:lvl w:ilvl="0" w:tplc="14321754">
      <w:numFmt w:val="bullet"/>
      <w:lvlText w:val="-"/>
      <w:lvlJc w:val="left"/>
      <w:pPr>
        <w:ind w:left="720" w:hanging="360"/>
      </w:pPr>
      <w:rPr>
        <w:rFonts w:ascii="Rockwell" w:eastAsia="Times New Roman" w:hAnsi="Rockwel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294029CB"/>
    <w:multiLevelType w:val="hybridMultilevel"/>
    <w:tmpl w:val="1D9420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8E201B8"/>
    <w:multiLevelType w:val="multilevel"/>
    <w:tmpl w:val="36CE050C"/>
    <w:lvl w:ilvl="0">
      <w:start w:val="1"/>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11" w15:restartNumberingAfterBreak="0">
    <w:nsid w:val="404256A1"/>
    <w:multiLevelType w:val="hybridMultilevel"/>
    <w:tmpl w:val="3DE287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9045EC8"/>
    <w:multiLevelType w:val="hybridMultilevel"/>
    <w:tmpl w:val="E4D209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CF21A66"/>
    <w:multiLevelType w:val="multilevel"/>
    <w:tmpl w:val="BD2CCF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0D1266B"/>
    <w:multiLevelType w:val="multilevel"/>
    <w:tmpl w:val="D67AC5C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15D156B"/>
    <w:multiLevelType w:val="multilevel"/>
    <w:tmpl w:val="A95E1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F746ED"/>
    <w:multiLevelType w:val="hybridMultilevel"/>
    <w:tmpl w:val="5CD26F4A"/>
    <w:lvl w:ilvl="0" w:tplc="10F6F728">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7" w15:restartNumberingAfterBreak="0">
    <w:nsid w:val="58BC6C2E"/>
    <w:multiLevelType w:val="hybridMultilevel"/>
    <w:tmpl w:val="BE3225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A400212"/>
    <w:multiLevelType w:val="hybridMultilevel"/>
    <w:tmpl w:val="EFC2AC28"/>
    <w:lvl w:ilvl="0" w:tplc="DAE6396A">
      <w:start w:val="8"/>
      <w:numFmt w:val="bullet"/>
      <w:lvlText w:val="-"/>
      <w:lvlJc w:val="left"/>
      <w:pPr>
        <w:ind w:left="405" w:hanging="360"/>
      </w:pPr>
      <w:rPr>
        <w:rFonts w:ascii="Calibri" w:eastAsiaTheme="minorEastAsia" w:hAnsi="Calibri" w:cs="Calibri" w:hint="default"/>
      </w:rPr>
    </w:lvl>
    <w:lvl w:ilvl="1" w:tplc="04140003">
      <w:start w:val="1"/>
      <w:numFmt w:val="bullet"/>
      <w:lvlText w:val="o"/>
      <w:lvlJc w:val="left"/>
      <w:pPr>
        <w:ind w:left="1125" w:hanging="360"/>
      </w:pPr>
      <w:rPr>
        <w:rFonts w:ascii="Courier New" w:hAnsi="Courier New" w:cs="Courier New" w:hint="default"/>
      </w:rPr>
    </w:lvl>
    <w:lvl w:ilvl="2" w:tplc="04140005">
      <w:start w:val="1"/>
      <w:numFmt w:val="bullet"/>
      <w:lvlText w:val=""/>
      <w:lvlJc w:val="left"/>
      <w:pPr>
        <w:ind w:left="1845" w:hanging="360"/>
      </w:pPr>
      <w:rPr>
        <w:rFonts w:ascii="Wingdings" w:hAnsi="Wingdings" w:hint="default"/>
      </w:rPr>
    </w:lvl>
    <w:lvl w:ilvl="3" w:tplc="04140001">
      <w:start w:val="1"/>
      <w:numFmt w:val="bullet"/>
      <w:lvlText w:val=""/>
      <w:lvlJc w:val="left"/>
      <w:pPr>
        <w:ind w:left="2565" w:hanging="360"/>
      </w:pPr>
      <w:rPr>
        <w:rFonts w:ascii="Symbol" w:hAnsi="Symbol" w:hint="default"/>
      </w:rPr>
    </w:lvl>
    <w:lvl w:ilvl="4" w:tplc="04140003">
      <w:start w:val="1"/>
      <w:numFmt w:val="bullet"/>
      <w:lvlText w:val="o"/>
      <w:lvlJc w:val="left"/>
      <w:pPr>
        <w:ind w:left="3285" w:hanging="360"/>
      </w:pPr>
      <w:rPr>
        <w:rFonts w:ascii="Courier New" w:hAnsi="Courier New" w:cs="Courier New" w:hint="default"/>
      </w:rPr>
    </w:lvl>
    <w:lvl w:ilvl="5" w:tplc="04140005">
      <w:start w:val="1"/>
      <w:numFmt w:val="bullet"/>
      <w:lvlText w:val=""/>
      <w:lvlJc w:val="left"/>
      <w:pPr>
        <w:ind w:left="4005" w:hanging="360"/>
      </w:pPr>
      <w:rPr>
        <w:rFonts w:ascii="Wingdings" w:hAnsi="Wingdings" w:hint="default"/>
      </w:rPr>
    </w:lvl>
    <w:lvl w:ilvl="6" w:tplc="04140001">
      <w:start w:val="1"/>
      <w:numFmt w:val="bullet"/>
      <w:lvlText w:val=""/>
      <w:lvlJc w:val="left"/>
      <w:pPr>
        <w:ind w:left="4725" w:hanging="360"/>
      </w:pPr>
      <w:rPr>
        <w:rFonts w:ascii="Symbol" w:hAnsi="Symbol" w:hint="default"/>
      </w:rPr>
    </w:lvl>
    <w:lvl w:ilvl="7" w:tplc="04140003">
      <w:start w:val="1"/>
      <w:numFmt w:val="bullet"/>
      <w:lvlText w:val="o"/>
      <w:lvlJc w:val="left"/>
      <w:pPr>
        <w:ind w:left="5445" w:hanging="360"/>
      </w:pPr>
      <w:rPr>
        <w:rFonts w:ascii="Courier New" w:hAnsi="Courier New" w:cs="Courier New" w:hint="default"/>
      </w:rPr>
    </w:lvl>
    <w:lvl w:ilvl="8" w:tplc="04140005">
      <w:start w:val="1"/>
      <w:numFmt w:val="bullet"/>
      <w:lvlText w:val=""/>
      <w:lvlJc w:val="left"/>
      <w:pPr>
        <w:ind w:left="6165" w:hanging="360"/>
      </w:pPr>
      <w:rPr>
        <w:rFonts w:ascii="Wingdings" w:hAnsi="Wingdings" w:hint="default"/>
      </w:rPr>
    </w:lvl>
  </w:abstractNum>
  <w:abstractNum w:abstractNumId="19" w15:restartNumberingAfterBreak="0">
    <w:nsid w:val="5B7D2645"/>
    <w:multiLevelType w:val="hybridMultilevel"/>
    <w:tmpl w:val="B91E34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15:restartNumberingAfterBreak="0">
    <w:nsid w:val="5E83204A"/>
    <w:multiLevelType w:val="hybridMultilevel"/>
    <w:tmpl w:val="BCF6DD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6645455"/>
    <w:multiLevelType w:val="hybridMultilevel"/>
    <w:tmpl w:val="A96899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AD949EB"/>
    <w:multiLevelType w:val="hybridMultilevel"/>
    <w:tmpl w:val="DEEEEA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BFF5BD7"/>
    <w:multiLevelType w:val="hybridMultilevel"/>
    <w:tmpl w:val="185CC3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21829504">
    <w:abstractNumId w:val="3"/>
  </w:num>
  <w:num w:numId="2" w16cid:durableId="138351245">
    <w:abstractNumId w:val="6"/>
  </w:num>
  <w:num w:numId="3" w16cid:durableId="392315276">
    <w:abstractNumId w:val="2"/>
  </w:num>
  <w:num w:numId="4" w16cid:durableId="1559824917">
    <w:abstractNumId w:val="15"/>
  </w:num>
  <w:num w:numId="5" w16cid:durableId="1341423076">
    <w:abstractNumId w:val="13"/>
  </w:num>
  <w:num w:numId="6" w16cid:durableId="100538965">
    <w:abstractNumId w:val="10"/>
  </w:num>
  <w:num w:numId="7" w16cid:durableId="1944144208">
    <w:abstractNumId w:val="1"/>
  </w:num>
  <w:num w:numId="8" w16cid:durableId="1415319931">
    <w:abstractNumId w:val="20"/>
  </w:num>
  <w:num w:numId="9" w16cid:durableId="2136873194">
    <w:abstractNumId w:val="9"/>
  </w:num>
  <w:num w:numId="10" w16cid:durableId="1061825881">
    <w:abstractNumId w:val="18"/>
  </w:num>
  <w:num w:numId="11" w16cid:durableId="1575581142">
    <w:abstractNumId w:val="0"/>
  </w:num>
  <w:num w:numId="12" w16cid:durableId="593975371">
    <w:abstractNumId w:val="21"/>
  </w:num>
  <w:num w:numId="13" w16cid:durableId="1524056614">
    <w:abstractNumId w:val="7"/>
  </w:num>
  <w:num w:numId="14" w16cid:durableId="2107385802">
    <w:abstractNumId w:val="16"/>
  </w:num>
  <w:num w:numId="15" w16cid:durableId="2124423653">
    <w:abstractNumId w:val="8"/>
  </w:num>
  <w:num w:numId="16" w16cid:durableId="1483110751">
    <w:abstractNumId w:val="19"/>
  </w:num>
  <w:num w:numId="17" w16cid:durableId="1114833512">
    <w:abstractNumId w:val="14"/>
  </w:num>
  <w:num w:numId="18" w16cid:durableId="1861360284">
    <w:abstractNumId w:val="4"/>
  </w:num>
  <w:num w:numId="19" w16cid:durableId="353772502">
    <w:abstractNumId w:val="5"/>
  </w:num>
  <w:num w:numId="20" w16cid:durableId="2068528221">
    <w:abstractNumId w:val="11"/>
  </w:num>
  <w:num w:numId="21" w16cid:durableId="580678095">
    <w:abstractNumId w:val="23"/>
  </w:num>
  <w:num w:numId="22" w16cid:durableId="1129857721">
    <w:abstractNumId w:val="22"/>
  </w:num>
  <w:num w:numId="23" w16cid:durableId="553587144">
    <w:abstractNumId w:val="17"/>
  </w:num>
  <w:num w:numId="24" w16cid:durableId="7085333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466"/>
    <w:rsid w:val="00012F69"/>
    <w:rsid w:val="000159F9"/>
    <w:rsid w:val="00030541"/>
    <w:rsid w:val="00040EF3"/>
    <w:rsid w:val="0008666A"/>
    <w:rsid w:val="000A3312"/>
    <w:rsid w:val="000A514A"/>
    <w:rsid w:val="000E09FA"/>
    <w:rsid w:val="000E0D95"/>
    <w:rsid w:val="000E353C"/>
    <w:rsid w:val="0011218F"/>
    <w:rsid w:val="0013374E"/>
    <w:rsid w:val="001345D8"/>
    <w:rsid w:val="00141F3A"/>
    <w:rsid w:val="001454F0"/>
    <w:rsid w:val="00187483"/>
    <w:rsid w:val="00191D38"/>
    <w:rsid w:val="001A2903"/>
    <w:rsid w:val="001C162A"/>
    <w:rsid w:val="001D08B0"/>
    <w:rsid w:val="001D1B5A"/>
    <w:rsid w:val="001F1253"/>
    <w:rsid w:val="0020700A"/>
    <w:rsid w:val="00220085"/>
    <w:rsid w:val="00220695"/>
    <w:rsid w:val="00220ECD"/>
    <w:rsid w:val="002515C8"/>
    <w:rsid w:val="0025534B"/>
    <w:rsid w:val="0028743F"/>
    <w:rsid w:val="00297F89"/>
    <w:rsid w:val="002A34D8"/>
    <w:rsid w:val="002A5DFF"/>
    <w:rsid w:val="002B4F40"/>
    <w:rsid w:val="002C34F0"/>
    <w:rsid w:val="002E054E"/>
    <w:rsid w:val="002E455C"/>
    <w:rsid w:val="002F57E6"/>
    <w:rsid w:val="002F5C1A"/>
    <w:rsid w:val="00301677"/>
    <w:rsid w:val="003057AC"/>
    <w:rsid w:val="00312793"/>
    <w:rsid w:val="0031535C"/>
    <w:rsid w:val="003156CA"/>
    <w:rsid w:val="00321219"/>
    <w:rsid w:val="00325AE7"/>
    <w:rsid w:val="003279CA"/>
    <w:rsid w:val="00331E89"/>
    <w:rsid w:val="00335D61"/>
    <w:rsid w:val="00335DE4"/>
    <w:rsid w:val="00337846"/>
    <w:rsid w:val="00343F86"/>
    <w:rsid w:val="003450B0"/>
    <w:rsid w:val="0035633D"/>
    <w:rsid w:val="00360ED0"/>
    <w:rsid w:val="00361D76"/>
    <w:rsid w:val="0036656C"/>
    <w:rsid w:val="0038719D"/>
    <w:rsid w:val="00392F92"/>
    <w:rsid w:val="003A13F3"/>
    <w:rsid w:val="003B1D8F"/>
    <w:rsid w:val="003B7835"/>
    <w:rsid w:val="003C438D"/>
    <w:rsid w:val="003C4EEC"/>
    <w:rsid w:val="003D0D60"/>
    <w:rsid w:val="003F18CE"/>
    <w:rsid w:val="00400AEE"/>
    <w:rsid w:val="00404228"/>
    <w:rsid w:val="00410C9D"/>
    <w:rsid w:val="004131FD"/>
    <w:rsid w:val="00425969"/>
    <w:rsid w:val="004463EA"/>
    <w:rsid w:val="00470668"/>
    <w:rsid w:val="00476EAB"/>
    <w:rsid w:val="004910FA"/>
    <w:rsid w:val="004936EB"/>
    <w:rsid w:val="00495335"/>
    <w:rsid w:val="004A30C9"/>
    <w:rsid w:val="004C2371"/>
    <w:rsid w:val="004C785D"/>
    <w:rsid w:val="004D3B27"/>
    <w:rsid w:val="004E1166"/>
    <w:rsid w:val="004F2011"/>
    <w:rsid w:val="004F7E19"/>
    <w:rsid w:val="0051623B"/>
    <w:rsid w:val="005277EA"/>
    <w:rsid w:val="00535F1C"/>
    <w:rsid w:val="00542896"/>
    <w:rsid w:val="0054634C"/>
    <w:rsid w:val="00562A0E"/>
    <w:rsid w:val="005945AE"/>
    <w:rsid w:val="005B51CF"/>
    <w:rsid w:val="005C3002"/>
    <w:rsid w:val="005D28E8"/>
    <w:rsid w:val="005D609D"/>
    <w:rsid w:val="005E745D"/>
    <w:rsid w:val="005F2D61"/>
    <w:rsid w:val="005F6F19"/>
    <w:rsid w:val="00620567"/>
    <w:rsid w:val="00626CBD"/>
    <w:rsid w:val="00631669"/>
    <w:rsid w:val="006606E3"/>
    <w:rsid w:val="00685424"/>
    <w:rsid w:val="006C6529"/>
    <w:rsid w:val="006C6DBE"/>
    <w:rsid w:val="006D0F05"/>
    <w:rsid w:val="006E4AE8"/>
    <w:rsid w:val="006E6EA2"/>
    <w:rsid w:val="006E7E0F"/>
    <w:rsid w:val="00712D99"/>
    <w:rsid w:val="007135E4"/>
    <w:rsid w:val="007460CE"/>
    <w:rsid w:val="007476CC"/>
    <w:rsid w:val="00765C74"/>
    <w:rsid w:val="007824EE"/>
    <w:rsid w:val="00786C1B"/>
    <w:rsid w:val="007A71E9"/>
    <w:rsid w:val="008013FD"/>
    <w:rsid w:val="00805295"/>
    <w:rsid w:val="008218E6"/>
    <w:rsid w:val="0082246F"/>
    <w:rsid w:val="00830319"/>
    <w:rsid w:val="00835EB7"/>
    <w:rsid w:val="00836466"/>
    <w:rsid w:val="00837E4D"/>
    <w:rsid w:val="0084599D"/>
    <w:rsid w:val="008459C5"/>
    <w:rsid w:val="0087627C"/>
    <w:rsid w:val="008874F9"/>
    <w:rsid w:val="00893439"/>
    <w:rsid w:val="0089661A"/>
    <w:rsid w:val="008B08F5"/>
    <w:rsid w:val="008B0C4C"/>
    <w:rsid w:val="008B1A28"/>
    <w:rsid w:val="008C766E"/>
    <w:rsid w:val="00905E87"/>
    <w:rsid w:val="009143F2"/>
    <w:rsid w:val="00920FAE"/>
    <w:rsid w:val="00927623"/>
    <w:rsid w:val="00931D46"/>
    <w:rsid w:val="0096434C"/>
    <w:rsid w:val="00966066"/>
    <w:rsid w:val="009721C6"/>
    <w:rsid w:val="00972B23"/>
    <w:rsid w:val="00975F94"/>
    <w:rsid w:val="00990402"/>
    <w:rsid w:val="009A72F3"/>
    <w:rsid w:val="009B22F8"/>
    <w:rsid w:val="009B5B0B"/>
    <w:rsid w:val="009E48E8"/>
    <w:rsid w:val="00A53FB5"/>
    <w:rsid w:val="00A565FC"/>
    <w:rsid w:val="00A72016"/>
    <w:rsid w:val="00A80404"/>
    <w:rsid w:val="00A934D7"/>
    <w:rsid w:val="00A94E1D"/>
    <w:rsid w:val="00AB3CC6"/>
    <w:rsid w:val="00AC5011"/>
    <w:rsid w:val="00AD1645"/>
    <w:rsid w:val="00AD3EAF"/>
    <w:rsid w:val="00AD6B91"/>
    <w:rsid w:val="00AE4AD3"/>
    <w:rsid w:val="00AF262A"/>
    <w:rsid w:val="00B03EB2"/>
    <w:rsid w:val="00B1489E"/>
    <w:rsid w:val="00B269EE"/>
    <w:rsid w:val="00B42728"/>
    <w:rsid w:val="00B6366F"/>
    <w:rsid w:val="00B65910"/>
    <w:rsid w:val="00B66E0C"/>
    <w:rsid w:val="00B73C01"/>
    <w:rsid w:val="00B75447"/>
    <w:rsid w:val="00B85281"/>
    <w:rsid w:val="00B90AAE"/>
    <w:rsid w:val="00BA7DE3"/>
    <w:rsid w:val="00BB38F3"/>
    <w:rsid w:val="00BB4ABB"/>
    <w:rsid w:val="00BD5F57"/>
    <w:rsid w:val="00BD63B8"/>
    <w:rsid w:val="00BE19EB"/>
    <w:rsid w:val="00BF219C"/>
    <w:rsid w:val="00C03609"/>
    <w:rsid w:val="00C10721"/>
    <w:rsid w:val="00C12CFD"/>
    <w:rsid w:val="00C258D7"/>
    <w:rsid w:val="00C27A5C"/>
    <w:rsid w:val="00C42DB8"/>
    <w:rsid w:val="00C42FF3"/>
    <w:rsid w:val="00C51BEC"/>
    <w:rsid w:val="00C714E3"/>
    <w:rsid w:val="00C82851"/>
    <w:rsid w:val="00C856CF"/>
    <w:rsid w:val="00C85EAC"/>
    <w:rsid w:val="00C92631"/>
    <w:rsid w:val="00CA0587"/>
    <w:rsid w:val="00CA50BE"/>
    <w:rsid w:val="00CA6F0E"/>
    <w:rsid w:val="00CC09D5"/>
    <w:rsid w:val="00CC1546"/>
    <w:rsid w:val="00CC1A0A"/>
    <w:rsid w:val="00CC4EF1"/>
    <w:rsid w:val="00CC5886"/>
    <w:rsid w:val="00CD015C"/>
    <w:rsid w:val="00CF7CD5"/>
    <w:rsid w:val="00D03F73"/>
    <w:rsid w:val="00D1045A"/>
    <w:rsid w:val="00D10CD8"/>
    <w:rsid w:val="00D13E25"/>
    <w:rsid w:val="00D24ADD"/>
    <w:rsid w:val="00D27F61"/>
    <w:rsid w:val="00D30DD7"/>
    <w:rsid w:val="00D3346D"/>
    <w:rsid w:val="00D33DE1"/>
    <w:rsid w:val="00D43A86"/>
    <w:rsid w:val="00D50488"/>
    <w:rsid w:val="00D5069E"/>
    <w:rsid w:val="00D627FE"/>
    <w:rsid w:val="00D63F89"/>
    <w:rsid w:val="00D72536"/>
    <w:rsid w:val="00D761F4"/>
    <w:rsid w:val="00D836A5"/>
    <w:rsid w:val="00D87565"/>
    <w:rsid w:val="00DE0D21"/>
    <w:rsid w:val="00DF28D8"/>
    <w:rsid w:val="00E00ABE"/>
    <w:rsid w:val="00E059B0"/>
    <w:rsid w:val="00E16DD9"/>
    <w:rsid w:val="00E16EEF"/>
    <w:rsid w:val="00E458E6"/>
    <w:rsid w:val="00E45B0B"/>
    <w:rsid w:val="00E515ED"/>
    <w:rsid w:val="00E52A1F"/>
    <w:rsid w:val="00E541CC"/>
    <w:rsid w:val="00E67E65"/>
    <w:rsid w:val="00E7475A"/>
    <w:rsid w:val="00E946FF"/>
    <w:rsid w:val="00EA1862"/>
    <w:rsid w:val="00EA65D7"/>
    <w:rsid w:val="00EB1DD4"/>
    <w:rsid w:val="00ED74F2"/>
    <w:rsid w:val="00EE41D5"/>
    <w:rsid w:val="00F06468"/>
    <w:rsid w:val="00F14CB7"/>
    <w:rsid w:val="00F16B0E"/>
    <w:rsid w:val="00F278D1"/>
    <w:rsid w:val="00F5279F"/>
    <w:rsid w:val="00F62D0C"/>
    <w:rsid w:val="00F63149"/>
    <w:rsid w:val="00F709ED"/>
    <w:rsid w:val="00F756BD"/>
    <w:rsid w:val="00F838C2"/>
    <w:rsid w:val="00F90D77"/>
    <w:rsid w:val="00FA426C"/>
    <w:rsid w:val="00FB7D4C"/>
    <w:rsid w:val="00FC5C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F9BE"/>
  <w15:docId w15:val="{0B32DFFA-BCEA-414A-AB73-EDEB3215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spacing w:before="240" w:after="60"/>
      <w:ind w:left="432" w:hanging="432"/>
      <w:outlineLvl w:val="0"/>
    </w:pPr>
    <w:rPr>
      <w:b/>
      <w:i/>
      <w:color w:val="0000FF"/>
      <w:sz w:val="24"/>
      <w:szCs w:val="24"/>
    </w:rPr>
  </w:style>
  <w:style w:type="paragraph" w:styleId="Overskrift2">
    <w:name w:val="heading 2"/>
    <w:basedOn w:val="Normal"/>
    <w:next w:val="Normal"/>
    <w:link w:val="Overskrift2Tegn"/>
    <w:uiPriority w:val="9"/>
    <w:unhideWhenUsed/>
    <w:qFormat/>
    <w:pPr>
      <w:keepNext/>
      <w:spacing w:before="240" w:after="60"/>
      <w:ind w:left="576" w:hanging="576"/>
      <w:outlineLvl w:val="1"/>
    </w:pPr>
    <w:rPr>
      <w:rFonts w:ascii="Arial" w:eastAsia="Arial" w:hAnsi="Arial" w:cs="Arial"/>
      <w:b/>
      <w:i/>
      <w:sz w:val="24"/>
      <w:szCs w:val="24"/>
    </w:rPr>
  </w:style>
  <w:style w:type="paragraph" w:styleId="Overskrift3">
    <w:name w:val="heading 3"/>
    <w:basedOn w:val="Normal"/>
    <w:next w:val="Normal"/>
    <w:uiPriority w:val="9"/>
    <w:unhideWhenUsed/>
    <w:qFormat/>
    <w:pPr>
      <w:keepNext/>
      <w:spacing w:before="240" w:after="60"/>
      <w:ind w:left="720" w:hanging="720"/>
      <w:outlineLvl w:val="2"/>
    </w:pPr>
    <w:rPr>
      <w:rFonts w:ascii="Arial" w:eastAsia="Arial" w:hAnsi="Arial" w:cs="Arial"/>
      <w:sz w:val="24"/>
      <w:szCs w:val="24"/>
    </w:rPr>
  </w:style>
  <w:style w:type="paragraph" w:styleId="Overskrift4">
    <w:name w:val="heading 4"/>
    <w:basedOn w:val="Normal"/>
    <w:next w:val="Normal"/>
    <w:uiPriority w:val="9"/>
    <w:semiHidden/>
    <w:unhideWhenUsed/>
    <w:qFormat/>
    <w:pPr>
      <w:keepNext/>
      <w:spacing w:before="240" w:after="60"/>
      <w:ind w:left="864" w:hanging="864"/>
      <w:outlineLvl w:val="3"/>
    </w:pPr>
    <w:rPr>
      <w:rFonts w:ascii="Arial" w:eastAsia="Arial" w:hAnsi="Arial" w:cs="Arial"/>
      <w:b/>
      <w:sz w:val="24"/>
      <w:szCs w:val="24"/>
    </w:rPr>
  </w:style>
  <w:style w:type="paragraph" w:styleId="Overskrift5">
    <w:name w:val="heading 5"/>
    <w:basedOn w:val="Normal"/>
    <w:next w:val="Normal"/>
    <w:uiPriority w:val="9"/>
    <w:semiHidden/>
    <w:unhideWhenUsed/>
    <w:qFormat/>
    <w:pPr>
      <w:spacing w:before="240" w:after="60"/>
      <w:ind w:left="1008" w:hanging="1008"/>
      <w:outlineLvl w:val="4"/>
    </w:pPr>
    <w:rPr>
      <w:sz w:val="22"/>
      <w:szCs w:val="22"/>
    </w:rPr>
  </w:style>
  <w:style w:type="paragraph" w:styleId="Overskrift6">
    <w:name w:val="heading 6"/>
    <w:basedOn w:val="Normal"/>
    <w:next w:val="Normal"/>
    <w:uiPriority w:val="9"/>
    <w:semiHidden/>
    <w:unhideWhenUsed/>
    <w:qFormat/>
    <w:pPr>
      <w:spacing w:before="240" w:after="60"/>
      <w:ind w:left="1152" w:hanging="1152"/>
      <w:outlineLvl w:val="5"/>
    </w:pPr>
    <w:rPr>
      <w:i/>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link w:val="TittelTegn"/>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Merknadstekst">
    <w:name w:val="annotation text"/>
    <w:basedOn w:val="Normal"/>
    <w:link w:val="MerknadstekstTegn"/>
    <w:uiPriority w:val="99"/>
    <w:semiHidden/>
    <w:unhideWhenUsed/>
  </w:style>
  <w:style w:type="character" w:customStyle="1" w:styleId="MerknadstekstTegn">
    <w:name w:val="Merknadstekst Tegn"/>
    <w:basedOn w:val="Standardskriftforavsnitt"/>
    <w:link w:val="Merknadstekst"/>
    <w:uiPriority w:val="99"/>
    <w:semiHidden/>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685424"/>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85424"/>
    <w:rPr>
      <w:rFonts w:ascii="Segoe UI" w:hAnsi="Segoe UI" w:cs="Segoe UI"/>
      <w:sz w:val="18"/>
      <w:szCs w:val="18"/>
    </w:rPr>
  </w:style>
  <w:style w:type="paragraph" w:styleId="Kommentaremne">
    <w:name w:val="annotation subject"/>
    <w:basedOn w:val="Merknadstekst"/>
    <w:next w:val="Merknadstekst"/>
    <w:link w:val="KommentaremneTegn"/>
    <w:uiPriority w:val="99"/>
    <w:semiHidden/>
    <w:unhideWhenUsed/>
    <w:rsid w:val="003057AC"/>
    <w:rPr>
      <w:b/>
      <w:bCs/>
    </w:rPr>
  </w:style>
  <w:style w:type="character" w:customStyle="1" w:styleId="KommentaremneTegn">
    <w:name w:val="Kommentaremne Tegn"/>
    <w:basedOn w:val="MerknadstekstTegn"/>
    <w:link w:val="Kommentaremne"/>
    <w:uiPriority w:val="99"/>
    <w:semiHidden/>
    <w:rsid w:val="003057AC"/>
    <w:rPr>
      <w:b/>
      <w:bCs/>
    </w:rPr>
  </w:style>
  <w:style w:type="paragraph" w:styleId="Listeavsnitt">
    <w:name w:val="List Paragraph"/>
    <w:basedOn w:val="Normal"/>
    <w:uiPriority w:val="34"/>
    <w:qFormat/>
    <w:rsid w:val="00F16B0E"/>
    <w:pPr>
      <w:ind w:left="720"/>
      <w:contextualSpacing/>
    </w:pPr>
  </w:style>
  <w:style w:type="paragraph" w:styleId="Bildetekst">
    <w:name w:val="caption"/>
    <w:basedOn w:val="Normal"/>
    <w:next w:val="Normal"/>
    <w:uiPriority w:val="35"/>
    <w:unhideWhenUsed/>
    <w:qFormat/>
    <w:rsid w:val="005E745D"/>
    <w:pPr>
      <w:spacing w:after="200"/>
    </w:pPr>
    <w:rPr>
      <w:i/>
      <w:iCs/>
      <w:color w:val="1F497D" w:themeColor="text2"/>
      <w:sz w:val="18"/>
      <w:szCs w:val="18"/>
    </w:rPr>
  </w:style>
  <w:style w:type="paragraph" w:styleId="Overskriftforinnholdsfortegnelse">
    <w:name w:val="TOC Heading"/>
    <w:basedOn w:val="Overskrift1"/>
    <w:next w:val="Normal"/>
    <w:uiPriority w:val="39"/>
    <w:unhideWhenUsed/>
    <w:qFormat/>
    <w:rsid w:val="006606E3"/>
    <w:pPr>
      <w:keepLines/>
      <w:spacing w:after="0" w:line="259" w:lineRule="auto"/>
      <w:ind w:left="0" w:firstLine="0"/>
      <w:outlineLvl w:val="9"/>
    </w:pPr>
    <w:rPr>
      <w:rFonts w:asciiTheme="majorHAnsi" w:eastAsiaTheme="majorEastAsia" w:hAnsiTheme="majorHAnsi" w:cstheme="majorBidi"/>
      <w:b w:val="0"/>
      <w:i w:val="0"/>
      <w:color w:val="365F91" w:themeColor="accent1" w:themeShade="BF"/>
      <w:sz w:val="32"/>
      <w:szCs w:val="32"/>
    </w:rPr>
  </w:style>
  <w:style w:type="paragraph" w:styleId="INNH2">
    <w:name w:val="toc 2"/>
    <w:basedOn w:val="Normal"/>
    <w:next w:val="Normal"/>
    <w:autoRedefine/>
    <w:uiPriority w:val="39"/>
    <w:unhideWhenUsed/>
    <w:rsid w:val="006606E3"/>
    <w:pPr>
      <w:spacing w:after="100"/>
      <w:ind w:left="200"/>
    </w:pPr>
  </w:style>
  <w:style w:type="character" w:styleId="Hyperkobling">
    <w:name w:val="Hyperlink"/>
    <w:basedOn w:val="Standardskriftforavsnitt"/>
    <w:uiPriority w:val="99"/>
    <w:unhideWhenUsed/>
    <w:rsid w:val="006606E3"/>
    <w:rPr>
      <w:color w:val="0000FF" w:themeColor="hyperlink"/>
      <w:u w:val="single"/>
    </w:rPr>
  </w:style>
  <w:style w:type="paragraph" w:styleId="NormalWeb">
    <w:name w:val="Normal (Web)"/>
    <w:basedOn w:val="Normal"/>
    <w:uiPriority w:val="99"/>
    <w:unhideWhenUsed/>
    <w:rsid w:val="00B75447"/>
    <w:pPr>
      <w:spacing w:before="100" w:beforeAutospacing="1" w:after="100" w:afterAutospacing="1"/>
    </w:pPr>
    <w:rPr>
      <w:sz w:val="24"/>
      <w:szCs w:val="24"/>
    </w:rPr>
  </w:style>
  <w:style w:type="table" w:styleId="Rutenettabell4uthevingsfarge6">
    <w:name w:val="Grid Table 4 Accent 6"/>
    <w:basedOn w:val="Vanligtabell"/>
    <w:uiPriority w:val="49"/>
    <w:rsid w:val="00E458E6"/>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TittelTegn">
    <w:name w:val="Tittel Tegn"/>
    <w:basedOn w:val="Standardskriftforavsnitt"/>
    <w:link w:val="Tittel"/>
    <w:uiPriority w:val="10"/>
    <w:rsid w:val="00E458E6"/>
    <w:rPr>
      <w:b/>
      <w:sz w:val="72"/>
      <w:szCs w:val="72"/>
    </w:rPr>
  </w:style>
  <w:style w:type="character" w:customStyle="1" w:styleId="Overskrift2Tegn">
    <w:name w:val="Overskrift 2 Tegn"/>
    <w:basedOn w:val="Standardskriftforavsnitt"/>
    <w:link w:val="Overskrift2"/>
    <w:uiPriority w:val="9"/>
    <w:rsid w:val="002A5DFF"/>
    <w:rPr>
      <w:rFonts w:ascii="Arial" w:eastAsia="Arial" w:hAnsi="Arial" w:cs="Arial"/>
      <w:b/>
      <w:i/>
      <w:sz w:val="24"/>
      <w:szCs w:val="24"/>
    </w:rPr>
  </w:style>
  <w:style w:type="paragraph" w:styleId="INNH1">
    <w:name w:val="toc 1"/>
    <w:basedOn w:val="Normal"/>
    <w:next w:val="Normal"/>
    <w:autoRedefine/>
    <w:uiPriority w:val="39"/>
    <w:unhideWhenUsed/>
    <w:rsid w:val="009A72F3"/>
    <w:pPr>
      <w:spacing w:after="100"/>
    </w:pPr>
  </w:style>
  <w:style w:type="paragraph" w:styleId="INNH3">
    <w:name w:val="toc 3"/>
    <w:basedOn w:val="Normal"/>
    <w:next w:val="Normal"/>
    <w:autoRedefine/>
    <w:uiPriority w:val="39"/>
    <w:unhideWhenUsed/>
    <w:rsid w:val="009A72F3"/>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183526">
      <w:bodyDiv w:val="1"/>
      <w:marLeft w:val="0"/>
      <w:marRight w:val="0"/>
      <w:marTop w:val="0"/>
      <w:marBottom w:val="0"/>
      <w:divBdr>
        <w:top w:val="none" w:sz="0" w:space="0" w:color="auto"/>
        <w:left w:val="none" w:sz="0" w:space="0" w:color="auto"/>
        <w:bottom w:val="none" w:sz="0" w:space="0" w:color="auto"/>
        <w:right w:val="none" w:sz="0" w:space="0" w:color="auto"/>
      </w:divBdr>
    </w:div>
    <w:div w:id="697050585">
      <w:bodyDiv w:val="1"/>
      <w:marLeft w:val="0"/>
      <w:marRight w:val="0"/>
      <w:marTop w:val="0"/>
      <w:marBottom w:val="0"/>
      <w:divBdr>
        <w:top w:val="none" w:sz="0" w:space="0" w:color="auto"/>
        <w:left w:val="none" w:sz="0" w:space="0" w:color="auto"/>
        <w:bottom w:val="none" w:sz="0" w:space="0" w:color="auto"/>
        <w:right w:val="none" w:sz="0" w:space="0" w:color="auto"/>
      </w:divBdr>
      <w:divsChild>
        <w:div w:id="1380277709">
          <w:marLeft w:val="0"/>
          <w:marRight w:val="0"/>
          <w:marTop w:val="0"/>
          <w:marBottom w:val="0"/>
          <w:divBdr>
            <w:top w:val="none" w:sz="0" w:space="0" w:color="auto"/>
            <w:left w:val="none" w:sz="0" w:space="0" w:color="auto"/>
            <w:bottom w:val="none" w:sz="0" w:space="0" w:color="auto"/>
            <w:right w:val="none" w:sz="0" w:space="0" w:color="auto"/>
          </w:divBdr>
        </w:div>
        <w:div w:id="696782177">
          <w:marLeft w:val="0"/>
          <w:marRight w:val="0"/>
          <w:marTop w:val="0"/>
          <w:marBottom w:val="0"/>
          <w:divBdr>
            <w:top w:val="none" w:sz="0" w:space="0" w:color="auto"/>
            <w:left w:val="none" w:sz="0" w:space="0" w:color="auto"/>
            <w:bottom w:val="none" w:sz="0" w:space="0" w:color="auto"/>
            <w:right w:val="none" w:sz="0" w:space="0" w:color="auto"/>
          </w:divBdr>
        </w:div>
        <w:div w:id="1289898564">
          <w:marLeft w:val="0"/>
          <w:marRight w:val="0"/>
          <w:marTop w:val="0"/>
          <w:marBottom w:val="0"/>
          <w:divBdr>
            <w:top w:val="none" w:sz="0" w:space="0" w:color="auto"/>
            <w:left w:val="none" w:sz="0" w:space="0" w:color="auto"/>
            <w:bottom w:val="none" w:sz="0" w:space="0" w:color="auto"/>
            <w:right w:val="none" w:sz="0" w:space="0" w:color="auto"/>
          </w:divBdr>
        </w:div>
        <w:div w:id="544681007">
          <w:marLeft w:val="0"/>
          <w:marRight w:val="0"/>
          <w:marTop w:val="0"/>
          <w:marBottom w:val="0"/>
          <w:divBdr>
            <w:top w:val="none" w:sz="0" w:space="0" w:color="auto"/>
            <w:left w:val="none" w:sz="0" w:space="0" w:color="auto"/>
            <w:bottom w:val="none" w:sz="0" w:space="0" w:color="auto"/>
            <w:right w:val="none" w:sz="0" w:space="0" w:color="auto"/>
          </w:divBdr>
        </w:div>
      </w:divsChild>
    </w:div>
    <w:div w:id="1664435975">
      <w:bodyDiv w:val="1"/>
      <w:marLeft w:val="0"/>
      <w:marRight w:val="0"/>
      <w:marTop w:val="0"/>
      <w:marBottom w:val="0"/>
      <w:divBdr>
        <w:top w:val="none" w:sz="0" w:space="0" w:color="auto"/>
        <w:left w:val="none" w:sz="0" w:space="0" w:color="auto"/>
        <w:bottom w:val="none" w:sz="0" w:space="0" w:color="auto"/>
        <w:right w:val="none" w:sz="0" w:space="0" w:color="auto"/>
      </w:divBdr>
    </w:div>
    <w:div w:id="1718166774">
      <w:bodyDiv w:val="1"/>
      <w:marLeft w:val="0"/>
      <w:marRight w:val="0"/>
      <w:marTop w:val="0"/>
      <w:marBottom w:val="0"/>
      <w:divBdr>
        <w:top w:val="none" w:sz="0" w:space="0" w:color="auto"/>
        <w:left w:val="none" w:sz="0" w:space="0" w:color="auto"/>
        <w:bottom w:val="none" w:sz="0" w:space="0" w:color="auto"/>
        <w:right w:val="none" w:sz="0" w:space="0" w:color="auto"/>
      </w:divBdr>
    </w:div>
    <w:div w:id="1825967643">
      <w:bodyDiv w:val="1"/>
      <w:marLeft w:val="0"/>
      <w:marRight w:val="0"/>
      <w:marTop w:val="0"/>
      <w:marBottom w:val="0"/>
      <w:divBdr>
        <w:top w:val="none" w:sz="0" w:space="0" w:color="auto"/>
        <w:left w:val="none" w:sz="0" w:space="0" w:color="auto"/>
        <w:bottom w:val="none" w:sz="0" w:space="0" w:color="auto"/>
        <w:right w:val="none" w:sz="0" w:space="0" w:color="auto"/>
      </w:divBdr>
      <w:divsChild>
        <w:div w:id="685600442">
          <w:marLeft w:val="0"/>
          <w:marRight w:val="0"/>
          <w:marTop w:val="0"/>
          <w:marBottom w:val="0"/>
          <w:divBdr>
            <w:top w:val="none" w:sz="0" w:space="0" w:color="auto"/>
            <w:left w:val="none" w:sz="0" w:space="0" w:color="auto"/>
            <w:bottom w:val="none" w:sz="0" w:space="0" w:color="auto"/>
            <w:right w:val="none" w:sz="0" w:space="0" w:color="auto"/>
          </w:divBdr>
        </w:div>
        <w:div w:id="21165151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FFCD1D3E560A3478D82A75C81D27A43" ma:contentTypeVersion="10" ma:contentTypeDescription="Opprett et nytt dokument." ma:contentTypeScope="" ma:versionID="5567d90c0e1ca951b53a402c8c0ccbbe">
  <xsd:schema xmlns:xsd="http://www.w3.org/2001/XMLSchema" xmlns:xs="http://www.w3.org/2001/XMLSchema" xmlns:p="http://schemas.microsoft.com/office/2006/metadata/properties" xmlns:ns2="4f493b2a-cceb-4bda-992f-5b27e8bdc5f7" xmlns:ns3="29c686ff-ead3-4257-b02e-001c24bf1dba" targetNamespace="http://schemas.microsoft.com/office/2006/metadata/properties" ma:root="true" ma:fieldsID="d53fb50d4699812c1d0f1ceca9f7f219" ns2:_="" ns3:_="">
    <xsd:import namespace="4f493b2a-cceb-4bda-992f-5b27e8bdc5f7"/>
    <xsd:import namespace="29c686ff-ead3-4257-b02e-001c24bf1dba"/>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93b2a-cceb-4bda-992f-5b27e8bdc5f7"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emerkelapper" ma:readOnly="false" ma:fieldId="{5cf76f15-5ced-4ddc-b409-7134ff3c332f}" ma:taxonomyMulti="true" ma:sspId="a5ebac83-131b-4a2e-ae58-422a1c2ee88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c686ff-ead3-4257-b02e-001c24bf1db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584b45b-f687-4e8b-a389-25d1447d1e35}" ma:internalName="TaxCatchAll" ma:showField="CatchAllData" ma:web="29c686ff-ead3-4257-b02e-001c24bf1d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f493b2a-cceb-4bda-992f-5b27e8bdc5f7">
      <Terms xmlns="http://schemas.microsoft.com/office/infopath/2007/PartnerControls"/>
    </lcf76f155ced4ddcb4097134ff3c332f>
    <TaxCatchAll xmlns="29c686ff-ead3-4257-b02e-001c24bf1dba" xsi:nil="true"/>
  </documentManagement>
</p:properties>
</file>

<file path=customXml/itemProps1.xml><?xml version="1.0" encoding="utf-8"?>
<ds:datastoreItem xmlns:ds="http://schemas.openxmlformats.org/officeDocument/2006/customXml" ds:itemID="{1D868E28-1886-41A3-93D3-150955F4286C}">
  <ds:schemaRefs>
    <ds:schemaRef ds:uri="http://schemas.openxmlformats.org/officeDocument/2006/bibliography"/>
  </ds:schemaRefs>
</ds:datastoreItem>
</file>

<file path=customXml/itemProps2.xml><?xml version="1.0" encoding="utf-8"?>
<ds:datastoreItem xmlns:ds="http://schemas.openxmlformats.org/officeDocument/2006/customXml" ds:itemID="{199DCE09-C34B-442E-AC68-6887174F2479}"/>
</file>

<file path=customXml/itemProps3.xml><?xml version="1.0" encoding="utf-8"?>
<ds:datastoreItem xmlns:ds="http://schemas.openxmlformats.org/officeDocument/2006/customXml" ds:itemID="{26517E1A-480F-41A4-8941-04B0F2871DB2}"/>
</file>

<file path=customXml/itemProps4.xml><?xml version="1.0" encoding="utf-8"?>
<ds:datastoreItem xmlns:ds="http://schemas.openxmlformats.org/officeDocument/2006/customXml" ds:itemID="{A59D4A54-3B66-4889-9960-BC510F517A2F}"/>
</file>

<file path=docProps/app.xml><?xml version="1.0" encoding="utf-8"?>
<Properties xmlns="http://schemas.openxmlformats.org/officeDocument/2006/extended-properties" xmlns:vt="http://schemas.openxmlformats.org/officeDocument/2006/docPropsVTypes">
  <Template>Normal</Template>
  <TotalTime>2</TotalTime>
  <Pages>15</Pages>
  <Words>4044</Words>
  <Characters>21439</Characters>
  <Application>Microsoft Office Word</Application>
  <DocSecurity>0</DocSecurity>
  <Lines>178</Lines>
  <Paragraphs>50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Wenche Blådammen</cp:lastModifiedBy>
  <cp:revision>2</cp:revision>
  <cp:lastPrinted>2021-10-13T08:23:00Z</cp:lastPrinted>
  <dcterms:created xsi:type="dcterms:W3CDTF">2023-09-07T13:14:00Z</dcterms:created>
  <dcterms:modified xsi:type="dcterms:W3CDTF">2023-09-07T13:14:00Z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0x010100CFFCD1D3E560A3478D82A75C81D27A43</vt:lpwstr>
  </property>
</Properties>
</file>